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ШУМАРСКУ ФАКУЛТЕТ БЕОГРАД</w:t>
      </w:r>
    </w:p>
    <w:p w:rsidR="00BD494A" w:rsidRDefault="00BD494A" w:rsidP="00BD494A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Кнеза Вишеслава1</w:t>
      </w:r>
    </w:p>
    <w:p w:rsidR="00BD494A" w:rsidRDefault="00BD494A" w:rsidP="00BD494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sr-Cyrl-CS" w:eastAsia="en-US"/>
        </w:rPr>
        <w:t>НАСТАВНА БАЗА „</w:t>
      </w:r>
      <w:r>
        <w:rPr>
          <w:b/>
          <w:sz w:val="28"/>
          <w:szCs w:val="28"/>
          <w:lang w:eastAsia="en-US"/>
        </w:rPr>
        <w:t>ГОЧ</w:t>
      </w:r>
      <w:r>
        <w:rPr>
          <w:b/>
          <w:sz w:val="28"/>
          <w:szCs w:val="28"/>
          <w:lang w:val="sr-Cyrl-CS" w:eastAsia="en-US"/>
        </w:rPr>
        <w:t xml:space="preserve">“ </w:t>
      </w:r>
    </w:p>
    <w:p w:rsidR="000F2C56" w:rsidRPr="00BD494A" w:rsidRDefault="000F2C56" w:rsidP="00BD494A">
      <w:pPr>
        <w:rPr>
          <w:b/>
          <w:color w:val="FF0000"/>
          <w:sz w:val="28"/>
          <w:szCs w:val="28"/>
          <w:lang w:eastAsia="en-US"/>
        </w:rPr>
      </w:pPr>
    </w:p>
    <w:p w:rsidR="000F2C56" w:rsidRPr="00FE2B3B" w:rsidRDefault="000F2C56" w:rsidP="00FE2B3B">
      <w:pPr>
        <w:jc w:val="both"/>
        <w:rPr>
          <w:lang w:val="sr-Cyrl-CS" w:eastAsia="en-US"/>
        </w:rPr>
      </w:pPr>
      <w:r w:rsidRPr="00FE2B3B">
        <w:rPr>
          <w:lang w:eastAsia="en-US"/>
        </w:rPr>
        <w:t xml:space="preserve">На основу Одлуке Декана </w:t>
      </w:r>
      <w:r w:rsidR="00F26355" w:rsidRPr="00FE2B3B">
        <w:rPr>
          <w:lang w:eastAsia="en-US"/>
        </w:rPr>
        <w:t>Шумарског факултета</w:t>
      </w:r>
      <w:r w:rsidRPr="00FE2B3B">
        <w:rPr>
          <w:lang w:eastAsia="en-US"/>
        </w:rPr>
        <w:t xml:space="preserve"> </w:t>
      </w:r>
      <w:r w:rsidR="00F26355" w:rsidRPr="00FE2B3B">
        <w:rPr>
          <w:lang w:eastAsia="en-US"/>
        </w:rPr>
        <w:t>Универзитета у Београду,</w:t>
      </w:r>
      <w:r w:rsidRPr="00FE2B3B">
        <w:rPr>
          <w:lang w:eastAsia="en-US"/>
        </w:rPr>
        <w:t xml:space="preserve">  број </w:t>
      </w:r>
      <w:r w:rsidR="008A2505" w:rsidRPr="00FE2B3B">
        <w:rPr>
          <w:lang w:val="en-US" w:eastAsia="en-US"/>
        </w:rPr>
        <w:t>01-161/1</w:t>
      </w:r>
      <w:r w:rsidRPr="00FE2B3B">
        <w:rPr>
          <w:lang w:eastAsia="en-US"/>
        </w:rPr>
        <w:t xml:space="preserve">од </w:t>
      </w:r>
      <w:r w:rsidR="00F26355" w:rsidRPr="00FE2B3B">
        <w:rPr>
          <w:lang w:val="sr-Cyrl-CS" w:eastAsia="en-US"/>
        </w:rPr>
        <w:t>13</w:t>
      </w:r>
      <w:r w:rsidRPr="00FE2B3B">
        <w:rPr>
          <w:lang w:val="en-US" w:eastAsia="en-US"/>
        </w:rPr>
        <w:t>.</w:t>
      </w:r>
      <w:r w:rsidR="00F26355" w:rsidRPr="00FE2B3B">
        <w:rPr>
          <w:lang w:val="sr-Cyrl-CS" w:eastAsia="en-US"/>
        </w:rPr>
        <w:t xml:space="preserve"> 01</w:t>
      </w:r>
      <w:r w:rsidRPr="00FE2B3B">
        <w:rPr>
          <w:lang w:eastAsia="en-US"/>
        </w:rPr>
        <w:t>.</w:t>
      </w:r>
      <w:r w:rsidR="00D150CA">
        <w:rPr>
          <w:lang w:val="sr-Cyrl-CS" w:eastAsia="en-US"/>
        </w:rPr>
        <w:t xml:space="preserve"> </w:t>
      </w:r>
      <w:r w:rsidR="00EE1FCC" w:rsidRPr="00FE2B3B">
        <w:rPr>
          <w:lang w:val="en-US" w:eastAsia="en-US"/>
        </w:rPr>
        <w:t>201</w:t>
      </w:r>
      <w:r w:rsidR="00EE1FCC" w:rsidRPr="00FE2B3B">
        <w:rPr>
          <w:lang w:val="sr-Cyrl-CS" w:eastAsia="en-US"/>
        </w:rPr>
        <w:t>7</w:t>
      </w:r>
      <w:r w:rsidR="008A2505" w:rsidRPr="00FE2B3B">
        <w:rPr>
          <w:lang w:eastAsia="en-US"/>
        </w:rPr>
        <w:t xml:space="preserve"> године.</w:t>
      </w:r>
    </w:p>
    <w:p w:rsidR="000F2C56" w:rsidRDefault="000F2C56">
      <w:pPr>
        <w:jc w:val="both"/>
        <w:rPr>
          <w:color w:val="FF0000"/>
          <w:lang w:val="sr-Cyrl-CS" w:eastAsia="en-US"/>
        </w:rPr>
      </w:pPr>
    </w:p>
    <w:p w:rsidR="000F2C56" w:rsidRDefault="000F2C56">
      <w:pPr>
        <w:jc w:val="center"/>
        <w:rPr>
          <w:b/>
          <w:sz w:val="32"/>
          <w:szCs w:val="32"/>
          <w:lang w:eastAsia="en-US"/>
        </w:rPr>
      </w:pPr>
      <w:r>
        <w:rPr>
          <w:lang w:val="sr-Cyrl-CS" w:eastAsia="en-US"/>
        </w:rPr>
        <w:t>ОБЈАВЉУЈЕ</w:t>
      </w:r>
    </w:p>
    <w:p w:rsidR="000F2C56" w:rsidRDefault="000F2C5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32"/>
          <w:szCs w:val="32"/>
          <w:lang w:eastAsia="en-US"/>
        </w:rPr>
        <w:t xml:space="preserve">ЈАВНИ ПОЗИВ </w:t>
      </w:r>
    </w:p>
    <w:p w:rsidR="000F2C56" w:rsidRDefault="000F2C56">
      <w:pPr>
        <w:jc w:val="center"/>
        <w:rPr>
          <w:b/>
          <w:sz w:val="28"/>
          <w:szCs w:val="28"/>
          <w:lang w:val="sr-Cyrl-CS" w:eastAsia="en-US"/>
        </w:rPr>
      </w:pPr>
      <w:r>
        <w:rPr>
          <w:b/>
          <w:sz w:val="28"/>
          <w:szCs w:val="28"/>
          <w:lang w:eastAsia="en-US"/>
        </w:rPr>
        <w:t xml:space="preserve">ЗА </w:t>
      </w:r>
      <w:r>
        <w:rPr>
          <w:b/>
          <w:sz w:val="28"/>
          <w:szCs w:val="28"/>
          <w:lang w:val="sr-Cyrl-CS" w:eastAsia="en-US"/>
        </w:rPr>
        <w:t>ЛИЦИТАЦИ</w:t>
      </w:r>
      <w:r>
        <w:rPr>
          <w:b/>
          <w:sz w:val="28"/>
          <w:szCs w:val="28"/>
          <w:lang w:eastAsia="en-US"/>
        </w:rPr>
        <w:t>ОН</w:t>
      </w:r>
      <w:r w:rsidR="00BD494A">
        <w:rPr>
          <w:b/>
          <w:sz w:val="28"/>
          <w:szCs w:val="28"/>
          <w:lang w:eastAsia="en-US"/>
        </w:rPr>
        <w:t>У</w:t>
      </w:r>
      <w:r>
        <w:rPr>
          <w:b/>
          <w:sz w:val="28"/>
          <w:szCs w:val="28"/>
          <w:lang w:eastAsia="en-US"/>
        </w:rPr>
        <w:t xml:space="preserve"> ПРОДАЈ</w:t>
      </w:r>
      <w:r w:rsidR="00BD494A">
        <w:rPr>
          <w:b/>
          <w:sz w:val="28"/>
          <w:szCs w:val="28"/>
          <w:lang w:eastAsia="en-US"/>
        </w:rPr>
        <w:t>У</w:t>
      </w:r>
    </w:p>
    <w:p w:rsidR="000F2C56" w:rsidRDefault="000F2C56">
      <w:pPr>
        <w:jc w:val="center"/>
        <w:rPr>
          <w:b/>
          <w:lang w:val="sr-Cyrl-CS" w:eastAsia="en-US"/>
        </w:rPr>
      </w:pPr>
      <w:r>
        <w:rPr>
          <w:b/>
          <w:sz w:val="28"/>
          <w:szCs w:val="28"/>
          <w:lang w:val="sr-Cyrl-CS" w:eastAsia="en-US"/>
        </w:rPr>
        <w:t>ОТВАРАЊЕМ ЗАТВОРЕНИХ ПОНУДА</w:t>
      </w:r>
    </w:p>
    <w:p w:rsidR="000F2C56" w:rsidRDefault="000F2C56">
      <w:pPr>
        <w:widowControl w:val="0"/>
        <w:jc w:val="both"/>
        <w:rPr>
          <w:rFonts w:cs="Tahoma"/>
          <w:lang w:val="sr-Cyrl-CS" w:eastAsia="en-US"/>
        </w:rPr>
      </w:pPr>
      <w:r>
        <w:rPr>
          <w:b/>
          <w:lang w:val="sr-Cyrl-CS" w:eastAsia="en-US"/>
        </w:rPr>
        <w:t xml:space="preserve"> 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  <w:r>
        <w:rPr>
          <w:rFonts w:cs="Tahoma"/>
          <w:lang w:val="sr-Cyrl-CS" w:eastAsia="en-US"/>
        </w:rPr>
        <w:t xml:space="preserve">Која ће се одржати дана </w:t>
      </w:r>
      <w:r w:rsidR="0021698A">
        <w:rPr>
          <w:rFonts w:cs="Tahoma"/>
          <w:lang w:eastAsia="en-US"/>
        </w:rPr>
        <w:t>21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0</w:t>
      </w:r>
      <w:r w:rsidR="00504903">
        <w:rPr>
          <w:rFonts w:cs="Tahoma"/>
          <w:shd w:val="clear" w:color="auto" w:fill="FFFFFF"/>
          <w:lang w:val="sr-Latn-CS" w:eastAsia="en-US"/>
        </w:rPr>
        <w:t>1</w:t>
      </w:r>
      <w:r>
        <w:rPr>
          <w:rFonts w:cs="Tahoma"/>
          <w:shd w:val="clear" w:color="auto" w:fill="FFFFFF"/>
          <w:lang w:val="sr-Latn-CS" w:eastAsia="en-US"/>
        </w:rPr>
        <w:t>.</w:t>
      </w:r>
      <w:r w:rsidR="00F26355">
        <w:rPr>
          <w:rFonts w:cs="Tahoma"/>
          <w:shd w:val="clear" w:color="auto" w:fill="FFFFFF"/>
          <w:lang w:val="sr-Cyrl-CS" w:eastAsia="en-US"/>
        </w:rPr>
        <w:t xml:space="preserve"> </w:t>
      </w:r>
      <w:r>
        <w:rPr>
          <w:rFonts w:cs="Tahoma"/>
          <w:shd w:val="clear" w:color="auto" w:fill="FFFFFF"/>
          <w:lang w:val="sr-Latn-CS" w:eastAsia="en-US"/>
        </w:rPr>
        <w:t>201</w:t>
      </w:r>
      <w:r w:rsidR="00504903">
        <w:rPr>
          <w:rFonts w:cs="Tahoma"/>
          <w:shd w:val="clear" w:color="auto" w:fill="FFFFFF"/>
          <w:lang w:val="en-US" w:eastAsia="en-US"/>
        </w:rPr>
        <w:t>9</w:t>
      </w:r>
      <w:r>
        <w:rPr>
          <w:rFonts w:cs="Tahoma"/>
          <w:shd w:val="clear" w:color="auto" w:fill="FFFFFF"/>
          <w:lang w:val="sr-Cyrl-CS" w:eastAsia="en-US"/>
        </w:rPr>
        <w:t>.</w:t>
      </w:r>
      <w:r w:rsidR="00504903">
        <w:rPr>
          <w:rFonts w:cs="Tahoma"/>
          <w:shd w:val="clear" w:color="auto" w:fill="FFFFFF"/>
          <w:lang w:eastAsia="en-US"/>
        </w:rPr>
        <w:t xml:space="preserve"> </w:t>
      </w:r>
      <w:r>
        <w:rPr>
          <w:rFonts w:cs="Tahoma"/>
          <w:shd w:val="clear" w:color="auto" w:fill="FFFFFF"/>
          <w:lang w:val="sr-Cyrl-CS" w:eastAsia="en-US"/>
        </w:rPr>
        <w:t>године (</w:t>
      </w:r>
      <w:r w:rsidR="00504903">
        <w:rPr>
          <w:rFonts w:cs="Tahoma"/>
          <w:shd w:val="clear" w:color="auto" w:fill="FFFFFF"/>
          <w:lang w:val="sr-Cyrl-CS" w:eastAsia="en-US"/>
        </w:rPr>
        <w:t>четвртак</w:t>
      </w:r>
      <w:r>
        <w:rPr>
          <w:rFonts w:cs="Tahoma"/>
          <w:shd w:val="clear" w:color="auto" w:fill="FFFFFF"/>
          <w:lang w:val="sr-Cyrl-CS" w:eastAsia="en-US"/>
        </w:rPr>
        <w:t>)</w:t>
      </w:r>
      <w:r>
        <w:rPr>
          <w:rFonts w:cs="Tahoma"/>
          <w:lang w:val="sr-Cyrl-CS" w:eastAsia="en-US"/>
        </w:rPr>
        <w:t xml:space="preserve"> са почетком у 10 сати, у просторијама </w:t>
      </w:r>
      <w:r w:rsidR="00BD494A">
        <w:t>НБ</w:t>
      </w:r>
      <w:r>
        <w:t xml:space="preserve"> „</w:t>
      </w:r>
      <w:r w:rsidR="00BD494A">
        <w:t>ГОЧ“</w:t>
      </w:r>
      <w:r>
        <w:rPr>
          <w:rFonts w:cs="Tahoma"/>
          <w:lang w:val="sr-Cyrl-CS" w:eastAsia="en-US"/>
        </w:rPr>
        <w:t>.</w:t>
      </w:r>
    </w:p>
    <w:p w:rsidR="000F2C56" w:rsidRDefault="000F2C56">
      <w:pPr>
        <w:widowControl w:val="0"/>
        <w:ind w:firstLine="709"/>
        <w:jc w:val="both"/>
        <w:rPr>
          <w:rFonts w:cs="Tahoma"/>
          <w:color w:val="FF0000"/>
          <w:sz w:val="18"/>
          <w:szCs w:val="18"/>
          <w:lang w:val="sr-Cyrl-CS" w:eastAsia="en-US"/>
        </w:rPr>
      </w:pPr>
    </w:p>
    <w:p w:rsidR="000F2C56" w:rsidRDefault="000F2C56">
      <w:pPr>
        <w:widowControl w:val="0"/>
        <w:ind w:firstLine="709"/>
        <w:jc w:val="both"/>
        <w:rPr>
          <w:b/>
          <w:color w:val="FF0000"/>
          <w:lang w:val="sr-Cyrl-CS"/>
        </w:rPr>
      </w:pPr>
      <w:r>
        <w:rPr>
          <w:rFonts w:cs="Tahoma"/>
          <w:lang w:val="sr-Cyrl-CS" w:eastAsia="en-US"/>
        </w:rPr>
        <w:t xml:space="preserve">Предмет лицитације је </w:t>
      </w:r>
      <w:r>
        <w:rPr>
          <w:lang w:val="sr-Cyrl-CS" w:eastAsia="en-US"/>
        </w:rPr>
        <w:t xml:space="preserve">продаја трупаца </w:t>
      </w:r>
      <w:r w:rsidR="00504903">
        <w:rPr>
          <w:lang w:val="sr-Cyrl-CS" w:eastAsia="en-US"/>
        </w:rPr>
        <w:t>букве</w:t>
      </w:r>
      <w:r>
        <w:rPr>
          <w:lang w:val="sr-Cyrl-CS" w:eastAsia="en-US"/>
        </w:rPr>
        <w:t xml:space="preserve"> на </w:t>
      </w:r>
      <w:r>
        <w:t xml:space="preserve">привременом стоваришту, укупне нето запремине </w:t>
      </w:r>
      <w:r w:rsidR="002B2C40">
        <w:rPr>
          <w:b/>
          <w:bCs/>
          <w:color w:val="000000"/>
          <w:lang w:val="en-US" w:eastAsia="en-US"/>
        </w:rPr>
        <w:t xml:space="preserve">85,20 </w:t>
      </w:r>
      <w:r>
        <w:t>m</w:t>
      </w:r>
      <w:r w:rsidRPr="00F26355">
        <w:rPr>
          <w:vertAlign w:val="superscript"/>
        </w:rPr>
        <w:t>3</w:t>
      </w:r>
      <w:r>
        <w:t xml:space="preserve"> </w:t>
      </w:r>
      <w:r>
        <w:rPr>
          <w:lang w:val="sr-Cyrl-CS"/>
        </w:rPr>
        <w:t>по лагерима и почетним лицитационим ценама, без ПДВ-а, разврстано у један  лагер како следи:</w:t>
      </w:r>
      <w:r>
        <w:rPr>
          <w:lang w:val="sr-Latn-CS"/>
        </w:rPr>
        <w:t xml:space="preserve"> </w:t>
      </w:r>
      <w:r>
        <w:rPr>
          <w:lang w:val="sr-Cyrl-CS"/>
        </w:rPr>
        <w:t xml:space="preserve">   </w:t>
      </w:r>
    </w:p>
    <w:p w:rsidR="000F2C56" w:rsidRDefault="000F2C56">
      <w:pPr>
        <w:jc w:val="both"/>
        <w:rPr>
          <w:b/>
        </w:rPr>
      </w:pPr>
      <w:r>
        <w:rPr>
          <w:b/>
          <w:color w:val="FF0000"/>
          <w:lang w:val="sr-Cyrl-CS"/>
        </w:rPr>
        <w:t xml:space="preserve">      </w:t>
      </w:r>
    </w:p>
    <w:p w:rsidR="002B2C40" w:rsidRDefault="002B2C40" w:rsidP="002B2C40">
      <w:pPr>
        <w:jc w:val="both"/>
        <w:rPr>
          <w:b/>
          <w:bCs/>
        </w:rPr>
      </w:pPr>
      <w:r>
        <w:rPr>
          <w:b/>
          <w:lang w:val="sr-Cyrl-CS"/>
        </w:rPr>
        <w:t>ЛАГЕР БРОЈ</w:t>
      </w:r>
      <w:r>
        <w:rPr>
          <w:b/>
          <w:lang w:val="en-US"/>
        </w:rPr>
        <w:t xml:space="preserve"> 3</w:t>
      </w:r>
      <w:r>
        <w:rPr>
          <w:b/>
        </w:rPr>
        <w:t xml:space="preserve"> – БУКВА</w:t>
      </w:r>
    </w:p>
    <w:p w:rsidR="002B2C40" w:rsidRDefault="002B2C40" w:rsidP="002B2C40">
      <w:pPr>
        <w:jc w:val="both"/>
        <w:rPr>
          <w:b/>
          <w:sz w:val="18"/>
          <w:szCs w:val="18"/>
        </w:rPr>
      </w:pPr>
      <w:r>
        <w:rPr>
          <w:b/>
          <w:color w:val="000000"/>
        </w:rPr>
        <w:t xml:space="preserve">НБ„ГОЧ“, ГЈ „ Гоч-Гвоздац </w:t>
      </w:r>
      <w:r>
        <w:rPr>
          <w:b/>
          <w:color w:val="000000"/>
          <w:lang w:val="sr-Cyrl-CS"/>
        </w:rPr>
        <w:t>А</w:t>
      </w:r>
      <w:r>
        <w:rPr>
          <w:b/>
          <w:color w:val="000000"/>
        </w:rPr>
        <w:t>“,   укупне нето запремине: 85,20m</w:t>
      </w:r>
      <w:r>
        <w:rPr>
          <w:b/>
          <w:color w:val="000000"/>
          <w:vertAlign w:val="superscript"/>
        </w:rPr>
        <w:t>3</w:t>
      </w:r>
    </w:p>
    <w:tbl>
      <w:tblPr>
        <w:tblW w:w="8360" w:type="dxa"/>
        <w:tblInd w:w="118" w:type="dxa"/>
        <w:tblLook w:val="04A0" w:firstRow="1" w:lastRow="0" w:firstColumn="1" w:lastColumn="0" w:noHBand="0" w:noVBand="1"/>
      </w:tblPr>
      <w:tblGrid>
        <w:gridCol w:w="516"/>
        <w:gridCol w:w="1646"/>
        <w:gridCol w:w="1164"/>
        <w:gridCol w:w="1418"/>
        <w:gridCol w:w="1418"/>
        <w:gridCol w:w="1099"/>
        <w:gridCol w:w="1099"/>
      </w:tblGrid>
      <w:tr w:rsidR="002B2C40" w:rsidTr="002B2C40">
        <w:trPr>
          <w:trHeight w:val="1530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Р. бр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Предмет лицитације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Количина за лицитацију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(m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val="en-US" w:eastAsia="en-US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Почетна лицитациона цена (дин/м3) без ПДВ-а 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Почетна лицитациона вредност предмета лицитације (динара) без ПДВ-а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Понуђена цена (дин/м3) без ПДВ-а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Понуђена вредност (динара) без ПДВ-а</w:t>
            </w:r>
          </w:p>
        </w:tc>
      </w:tr>
      <w:tr w:rsidR="002B2C40" w:rsidTr="002B2C40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(навести сортиментну структуру)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B2C40" w:rsidTr="002B2C4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F/1,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4,84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13.738,50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66.494,34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F/2,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50-59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6,17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16.379,60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101.062,13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F/3,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60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6,95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16.996,70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118.127,07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L/1,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35-39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9.956,70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L/2,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0,64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10.926,90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6.993,22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L/3, ds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9,46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12.193,00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115.345,78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K/1,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30-39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8.775,30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85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K/2,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5,47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9.188,90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50.263,28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K/3, ds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14,47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9.602,50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138.948,18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I/1,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30-39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3,39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6.861,30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23.259,81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5,16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7.512,50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38.764,50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I/3, ds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7,54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8.365,00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63.072,10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25-39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5.700,80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35.344,96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II/2,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0,60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6.233,20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3.739,92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II/3, ds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7,44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6.929,50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51.555,48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III/1, ds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>25-39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2,10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4.808,70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10.098,27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III/2, ds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en-US"/>
              </w:rPr>
              <w:t>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40-49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2,26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5.249,80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11.864,55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5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трупци букве класа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 III/3, ds ≥ 50 cm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2,51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5.827,30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14.626,52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</w:p>
        </w:tc>
      </w:tr>
      <w:tr w:rsidR="002B2C40" w:rsidTr="002B2C40">
        <w:trPr>
          <w:trHeight w:val="33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УКУПНО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85,20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9.971,36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849.560,10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2C40" w:rsidRDefault="002B2C40">
            <w:pPr>
              <w:suppressAutoHyphens w:val="0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 </w:t>
            </w:r>
          </w:p>
        </w:tc>
      </w:tr>
    </w:tbl>
    <w:p w:rsidR="002B2C40" w:rsidRDefault="002B2C40" w:rsidP="002B2C40"/>
    <w:p w:rsidR="00504903" w:rsidRPr="005451C1" w:rsidRDefault="00504903" w:rsidP="00504903"/>
    <w:p w:rsidR="000F2C56" w:rsidRDefault="000F2C56">
      <w:pPr>
        <w:ind w:right="-1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Свеукупна количина дрвних сортимената за лицитацију је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Cyrl-CS"/>
        </w:rPr>
        <w:t>...............</w:t>
      </w:r>
      <w:r>
        <w:rPr>
          <w:b/>
          <w:sz w:val="22"/>
          <w:szCs w:val="22"/>
        </w:rPr>
        <w:t>.........................</w:t>
      </w:r>
      <w:r>
        <w:rPr>
          <w:b/>
          <w:bCs/>
          <w:sz w:val="22"/>
          <w:szCs w:val="22"/>
        </w:rPr>
        <w:t xml:space="preserve"> </w:t>
      </w:r>
      <w:r w:rsidR="002B2C40">
        <w:rPr>
          <w:b/>
          <w:bCs/>
          <w:color w:val="000000"/>
          <w:lang w:val="en-US" w:eastAsia="en-US"/>
        </w:rPr>
        <w:t xml:space="preserve">85,20 </w:t>
      </w:r>
      <w:r w:rsidR="00F26355">
        <w:rPr>
          <w:b/>
          <w:sz w:val="22"/>
          <w:szCs w:val="22"/>
        </w:rPr>
        <w:t>m</w:t>
      </w:r>
      <w:r w:rsidRPr="00F26355">
        <w:rPr>
          <w:b/>
          <w:sz w:val="22"/>
          <w:szCs w:val="22"/>
          <w:vertAlign w:val="superscript"/>
          <w:lang w:val="sr-Cyrl-CS"/>
        </w:rPr>
        <w:t>3</w:t>
      </w:r>
    </w:p>
    <w:p w:rsidR="000F2C56" w:rsidRDefault="000F2C56">
      <w:pPr>
        <w:ind w:right="-1"/>
        <w:jc w:val="both"/>
        <w:rPr>
          <w:b/>
          <w:color w:val="FF0000"/>
          <w:sz w:val="16"/>
          <w:szCs w:val="16"/>
          <w:lang w:eastAsia="en-US"/>
        </w:rPr>
      </w:pPr>
      <w:r>
        <w:rPr>
          <w:b/>
          <w:sz w:val="22"/>
          <w:szCs w:val="22"/>
          <w:lang w:val="sr-Cyrl-CS"/>
        </w:rPr>
        <w:t xml:space="preserve">Свеукупна вредност </w:t>
      </w:r>
      <w:r>
        <w:rPr>
          <w:b/>
          <w:sz w:val="22"/>
          <w:szCs w:val="22"/>
        </w:rPr>
        <w:t>дрвних сортименaта</w:t>
      </w:r>
      <w:r>
        <w:rPr>
          <w:b/>
          <w:sz w:val="22"/>
          <w:szCs w:val="22"/>
          <w:lang w:val="sr-Cyrl-CS"/>
        </w:rPr>
        <w:t xml:space="preserve"> по почетним ценама, без ПДВ-а</w:t>
      </w:r>
      <w:r>
        <w:rPr>
          <w:b/>
          <w:sz w:val="22"/>
          <w:szCs w:val="22"/>
          <w:lang w:val="sr-Latn-CS"/>
        </w:rPr>
        <w:t xml:space="preserve"> је </w:t>
      </w:r>
      <w:r w:rsidR="002B2C40">
        <w:rPr>
          <w:b/>
          <w:bCs/>
          <w:color w:val="000000"/>
          <w:lang w:val="en-US" w:eastAsia="en-US"/>
        </w:rPr>
        <w:t>849.560,10</w:t>
      </w:r>
      <w:r>
        <w:rPr>
          <w:b/>
          <w:sz w:val="22"/>
          <w:szCs w:val="22"/>
        </w:rPr>
        <w:t>д</w:t>
      </w:r>
      <w:r>
        <w:rPr>
          <w:b/>
          <w:sz w:val="22"/>
          <w:szCs w:val="22"/>
          <w:lang w:val="sr-Cyrl-CS"/>
        </w:rPr>
        <w:t>инара</w:t>
      </w:r>
    </w:p>
    <w:p w:rsidR="000F2C56" w:rsidRDefault="000F2C56">
      <w:pPr>
        <w:jc w:val="both"/>
        <w:rPr>
          <w:b/>
          <w:color w:val="FF0000"/>
          <w:sz w:val="16"/>
          <w:szCs w:val="16"/>
          <w:lang w:eastAsia="en-US"/>
        </w:rPr>
      </w:pP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  <w:r>
        <w:rPr>
          <w:b/>
          <w:lang w:eastAsia="en-US"/>
        </w:rPr>
        <w:t>Критеријум за избор  најбоље понуде је највиша понуђена вредност за лагер.</w:t>
      </w:r>
    </w:p>
    <w:p w:rsidR="000F2C56" w:rsidRDefault="000F2C56">
      <w:pPr>
        <w:jc w:val="both"/>
        <w:rPr>
          <w:b/>
          <w:sz w:val="16"/>
          <w:szCs w:val="16"/>
          <w:lang w:val="sr-Cyrl-C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У понуди морају бити дате јединичне цене, без ПДВ-а, за сваки дрвни сортимент који је наведен у лагеру и не могу бити ниже од почетних цена које су дате у јавном позиву. </w:t>
      </w:r>
      <w:r>
        <w:rPr>
          <w:b/>
          <w:i/>
          <w:lang w:eastAsia="en-US"/>
        </w:rPr>
        <w:t>Уколико у понуди купца не буду наведене јединичне цене за сваки дрвни сортименти понуда ће се сматрати неважећом</w:t>
      </w:r>
      <w:r>
        <w:rPr>
          <w:lang w:eastAsia="en-US"/>
        </w:rPr>
        <w:t>.</w:t>
      </w:r>
    </w:p>
    <w:p w:rsidR="000F2C56" w:rsidRDefault="000F2C56">
      <w:pPr>
        <w:ind w:firstLine="709"/>
        <w:jc w:val="both"/>
        <w:rPr>
          <w:lang w:eastAsia="en-US"/>
        </w:rPr>
      </w:pP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Начин плаћања:</w:t>
      </w:r>
      <w:r>
        <w:rPr>
          <w:lang w:eastAsia="en-US"/>
        </w:rPr>
        <w:t xml:space="preserve"> авансно плаћање, а динамика авансног плаћања биће регулисана Уговором о купопродаји. </w:t>
      </w:r>
    </w:p>
    <w:p w:rsidR="000F2C56" w:rsidRDefault="000F2C56">
      <w:pPr>
        <w:ind w:right="-1" w:firstLine="720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  <w:r>
        <w:rPr>
          <w:b/>
          <w:lang w:eastAsia="en-US"/>
        </w:rPr>
        <w:t>За купљене дрвне сортименте рекламација на квалитет се не уважава.</w:t>
      </w:r>
    </w:p>
    <w:p w:rsidR="000F2C56" w:rsidRDefault="000F2C56">
      <w:pPr>
        <w:ind w:firstLine="709"/>
        <w:jc w:val="both"/>
        <w:rPr>
          <w:sz w:val="16"/>
          <w:szCs w:val="16"/>
          <w:lang w:eastAsia="en-US"/>
        </w:rPr>
      </w:pPr>
    </w:p>
    <w:p w:rsidR="000F2C56" w:rsidRDefault="000F2C56">
      <w:pPr>
        <w:ind w:firstLine="709"/>
        <w:jc w:val="both"/>
        <w:rPr>
          <w:rFonts w:eastAsia="SimSun"/>
          <w:b/>
          <w:sz w:val="16"/>
          <w:szCs w:val="16"/>
        </w:rPr>
      </w:pPr>
      <w:r>
        <w:rPr>
          <w:lang w:val="sr-Cyrl-CS" w:eastAsia="en-US"/>
        </w:rPr>
        <w:t xml:space="preserve">Лагеровани трупци могу се разгледати у периоду од </w:t>
      </w:r>
      <w:r w:rsidR="0021698A">
        <w:rPr>
          <w:lang w:eastAsia="en-US"/>
        </w:rPr>
        <w:t>13</w:t>
      </w:r>
      <w:r w:rsidR="00504903">
        <w:rPr>
          <w:lang w:eastAsia="en-US"/>
        </w:rPr>
        <w:t>.</w:t>
      </w:r>
      <w:r w:rsidR="00504903">
        <w:rPr>
          <w:lang w:val="sr-Cyrl-CS" w:eastAsia="en-US"/>
        </w:rPr>
        <w:t xml:space="preserve"> </w:t>
      </w:r>
      <w:r w:rsidR="00504903">
        <w:rPr>
          <w:lang w:eastAsia="en-US"/>
        </w:rPr>
        <w:t>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eastAsia="en-US"/>
        </w:rPr>
        <w:t>.</w:t>
      </w:r>
      <w:r>
        <w:rPr>
          <w:lang w:val="sr-Cyrl-CS" w:eastAsia="en-US"/>
        </w:rPr>
        <w:t xml:space="preserve"> до</w:t>
      </w:r>
      <w:r>
        <w:rPr>
          <w:lang w:eastAsia="en-US"/>
        </w:rPr>
        <w:t xml:space="preserve"> </w:t>
      </w:r>
      <w:r w:rsidR="0021698A">
        <w:rPr>
          <w:lang w:eastAsia="en-US"/>
        </w:rPr>
        <w:t>20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01.</w:t>
      </w:r>
      <w:r w:rsidR="00504903">
        <w:rPr>
          <w:lang w:val="sr-Cyrl-CS" w:eastAsia="en-US"/>
        </w:rPr>
        <w:t xml:space="preserve"> </w:t>
      </w:r>
      <w:r>
        <w:rPr>
          <w:lang w:val="en-U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en-U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у времену од 7 </w:t>
      </w:r>
      <w:r>
        <w:rPr>
          <w:lang w:eastAsia="en-US"/>
        </w:rPr>
        <w:t>до 15</w:t>
      </w:r>
      <w:r>
        <w:rPr>
          <w:lang w:val="sr-Cyrl-CS" w:eastAsia="en-US"/>
        </w:rPr>
        <w:t xml:space="preserve"> сати, уз обавезну претходну најаву </w:t>
      </w:r>
      <w:r w:rsidR="00F26355">
        <w:rPr>
          <w:lang w:eastAsia="en-US"/>
        </w:rPr>
        <w:t>Чукановић Игору</w:t>
      </w:r>
      <w:r w:rsidR="009776BB">
        <w:rPr>
          <w:lang w:val="sr-Cyrl-CS" w:eastAsia="en-US"/>
        </w:rPr>
        <w:t>, на мобилни телефон: 065-373-1360</w:t>
      </w:r>
      <w:r>
        <w:rPr>
          <w:lang w:val="sr-Cyrl-CS" w:eastAsia="en-US"/>
        </w:rPr>
        <w:t>.</w:t>
      </w:r>
    </w:p>
    <w:p w:rsidR="000F2C56" w:rsidRDefault="000F2C56">
      <w:pPr>
        <w:ind w:right="-1" w:firstLine="709"/>
        <w:jc w:val="both"/>
        <w:rPr>
          <w:rFonts w:eastAsia="SimSun"/>
          <w:b/>
          <w:sz w:val="16"/>
          <w:szCs w:val="16"/>
        </w:rPr>
      </w:pP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rFonts w:eastAsia="SimSun"/>
          <w:b/>
          <w:lang w:val="sr-Cyrl-CS"/>
        </w:rPr>
        <w:t xml:space="preserve">Право учешћа на лицитацији имају понуђачи који немају неизмирене обавезе према </w:t>
      </w:r>
      <w:r w:rsidR="00F26355">
        <w:rPr>
          <w:rFonts w:eastAsia="SimSun"/>
          <w:b/>
          <w:lang w:val="sr-Cyrl-CS"/>
        </w:rPr>
        <w:t>Шумарском факултету</w:t>
      </w:r>
      <w:r>
        <w:rPr>
          <w:rFonts w:eastAsia="SimSun"/>
          <w:b/>
          <w:lang w:val="sr-Cyrl-CS"/>
        </w:rPr>
        <w:t>.</w:t>
      </w:r>
    </w:p>
    <w:p w:rsidR="000F2C56" w:rsidRDefault="000F2C56">
      <w:pPr>
        <w:ind w:right="-1" w:firstLine="709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color w:val="FF0000"/>
          <w:sz w:val="16"/>
          <w:szCs w:val="16"/>
          <w:lang w:val="en-US" w:eastAsia="en-US"/>
        </w:rPr>
      </w:pPr>
      <w:r>
        <w:rPr>
          <w:lang w:val="sr-Cyrl-CS" w:eastAsia="en-US"/>
        </w:rPr>
        <w:t xml:space="preserve">Право учешћа на лицитацији - отварањем затворених понуда, имају сва правна лица и предузетници која до </w:t>
      </w:r>
      <w:r w:rsidR="0021698A">
        <w:rPr>
          <w:lang w:eastAsia="en-US"/>
        </w:rPr>
        <w:t>21</w:t>
      </w:r>
      <w:r>
        <w:rPr>
          <w:lang w:val="en-US" w:eastAsia="en-US"/>
        </w:rPr>
        <w:t>.0</w:t>
      </w:r>
      <w:r w:rsidR="00504903">
        <w:rPr>
          <w:lang w:val="sr-Cyrl-CS" w:eastAsia="en-US"/>
        </w:rPr>
        <w:t>1</w:t>
      </w:r>
      <w:r>
        <w:rPr>
          <w:lang w:val="en-US" w:eastAsia="en-US"/>
        </w:rPr>
        <w:t>.</w:t>
      </w:r>
      <w:r w:rsidR="00EE1FCC">
        <w:rPr>
          <w:lang w:val="sr-Cyrl-CS" w:eastAsia="en-US"/>
        </w:rPr>
        <w:t>201</w:t>
      </w:r>
      <w:r w:rsidR="00504903">
        <w:rPr>
          <w:lang w:val="sr-Cyrl-CS" w:eastAsia="en-US"/>
        </w:rPr>
        <w:t>9</w:t>
      </w:r>
      <w:r>
        <w:rPr>
          <w:lang w:val="sr-Cyrl-CS" w:eastAsia="en-US"/>
        </w:rPr>
        <w:t>.</w:t>
      </w:r>
      <w:r w:rsidR="00504903">
        <w:rPr>
          <w:lang w:val="sr-Cyrl-CS" w:eastAsia="en-US"/>
        </w:rPr>
        <w:t xml:space="preserve"> </w:t>
      </w:r>
      <w:r>
        <w:rPr>
          <w:lang w:val="sr-Cyrl-CS" w:eastAsia="en-US"/>
        </w:rPr>
        <w:t xml:space="preserve">године, до 9 </w:t>
      </w:r>
      <w:r>
        <w:rPr>
          <w:vertAlign w:val="superscript"/>
          <w:lang w:val="sr-Cyrl-CS" w:eastAsia="en-US"/>
        </w:rPr>
        <w:t>00</w:t>
      </w:r>
      <w:r>
        <w:rPr>
          <w:lang w:val="sr-Cyrl-CS" w:eastAsia="en-US"/>
        </w:rPr>
        <w:t xml:space="preserve"> часова, изврше уплату депозита, у висини од 10% од почетне лицитационе вредности лагера-партије која се лицитира без ПДВ-а, који ће служити за добро извршење посла са купцем који је дао најбољу понуду, на текући </w:t>
      </w:r>
      <w:r>
        <w:rPr>
          <w:lang w:val="sr-Cyrl-CS" w:eastAsia="en-US"/>
        </w:rPr>
        <w:lastRenderedPageBreak/>
        <w:t xml:space="preserve">рачун </w:t>
      </w:r>
      <w:r w:rsidR="009776BB">
        <w:rPr>
          <w:b/>
          <w:caps/>
          <w:spacing w:val="-20"/>
          <w:lang w:val="sr-Cyrl-CS"/>
        </w:rPr>
        <w:t>ШУМАРСКОГ ФАКУЛТЕТА</w:t>
      </w:r>
      <w:r w:rsidR="009776BB">
        <w:rPr>
          <w:b/>
          <w:lang w:val="sr-Cyrl-CS"/>
        </w:rPr>
        <w:t xml:space="preserve">, </w:t>
      </w:r>
      <w:r w:rsidR="009776BB">
        <w:rPr>
          <w:lang w:val="sr-Cyrl-CS"/>
        </w:rPr>
        <w:t>Чукарица, Кнеза Вишеслава 1,</w:t>
      </w:r>
      <w:r w:rsidR="009776BB" w:rsidRPr="00BB6FEC">
        <w:rPr>
          <w:color w:val="000000" w:themeColor="text1"/>
          <w:lang w:val="sr-Cyrl-CS"/>
        </w:rPr>
        <w:t xml:space="preserve"> матични број 07</w:t>
      </w:r>
      <w:r w:rsidR="009776BB" w:rsidRPr="00BB6FEC">
        <w:rPr>
          <w:color w:val="000000" w:themeColor="text1"/>
        </w:rPr>
        <w:t>009291</w:t>
      </w:r>
      <w:r w:rsidR="009776BB" w:rsidRPr="00012065">
        <w:rPr>
          <w:color w:val="FF0000"/>
          <w:lang w:val="sr-Cyrl-CS"/>
        </w:rPr>
        <w:t xml:space="preserve">, </w:t>
      </w:r>
      <w:r w:rsidR="009776BB" w:rsidRPr="00BB6FEC">
        <w:rPr>
          <w:color w:val="000000" w:themeColor="text1"/>
          <w:lang w:val="sr-Cyrl-CS"/>
        </w:rPr>
        <w:t>ПИБ 1</w:t>
      </w:r>
      <w:r w:rsidR="009776BB" w:rsidRPr="00BB6FEC">
        <w:rPr>
          <w:color w:val="000000" w:themeColor="text1"/>
        </w:rPr>
        <w:t>01833051</w:t>
      </w:r>
      <w:r w:rsidR="009776BB" w:rsidRPr="00BB6FEC">
        <w:rPr>
          <w:color w:val="000000" w:themeColor="text1"/>
          <w:lang w:val="sr-Cyrl-CS"/>
        </w:rPr>
        <w:t xml:space="preserve">, текући рачун број </w:t>
      </w:r>
      <w:r w:rsidR="009776BB" w:rsidRPr="00BB6FEC">
        <w:rPr>
          <w:color w:val="000000" w:themeColor="text1"/>
        </w:rPr>
        <w:t>840-1878666-24</w:t>
      </w:r>
      <w:r w:rsidR="009776BB" w:rsidRPr="00BB6FEC">
        <w:rPr>
          <w:color w:val="000000" w:themeColor="text1"/>
          <w:lang w:val="sr-Cyrl-CS"/>
        </w:rPr>
        <w:t xml:space="preserve"> код</w:t>
      </w:r>
      <w:r w:rsidR="009776BB" w:rsidRPr="00012065">
        <w:rPr>
          <w:color w:val="FF0000"/>
          <w:lang w:val="sr-Cyrl-CS"/>
        </w:rPr>
        <w:t xml:space="preserve"> </w:t>
      </w:r>
      <w:r w:rsidR="009776BB" w:rsidRPr="00BB6FEC">
        <w:rPr>
          <w:color w:val="000000" w:themeColor="text1"/>
        </w:rPr>
        <w:t>УПРАВE ЗА ТРЕЗОР</w:t>
      </w:r>
      <w:r>
        <w:rPr>
          <w:rStyle w:val="Strong"/>
          <w:b w:val="0"/>
        </w:rPr>
        <w:t>,</w:t>
      </w:r>
      <w:r>
        <w:rPr>
          <w:lang w:val="sr-Cyrl-CS" w:eastAsia="en-US"/>
        </w:rPr>
        <w:t xml:space="preserve"> </w:t>
      </w:r>
      <w:r w:rsidR="009776BB">
        <w:rPr>
          <w:lang w:val="sr-Cyrl-CS" w:eastAsia="en-US"/>
        </w:rPr>
        <w:t xml:space="preserve">са назнаком УПЛАТА ДЕПОЗИТА ЗА </w:t>
      </w:r>
      <w:r>
        <w:rPr>
          <w:lang w:val="sr-Cyrl-CS" w:eastAsia="en-US"/>
        </w:rPr>
        <w:t>ЛИЦИТАЦИЈУ</w:t>
      </w:r>
      <w:r>
        <w:rPr>
          <w:color w:val="000000"/>
          <w:lang w:val="sr-Cyrl-CS" w:eastAsia="en-US"/>
        </w:rPr>
        <w:t>.</w:t>
      </w:r>
    </w:p>
    <w:p w:rsidR="000F2C56" w:rsidRDefault="000F2C56">
      <w:pPr>
        <w:jc w:val="both"/>
        <w:rPr>
          <w:color w:val="FF0000"/>
          <w:sz w:val="16"/>
          <w:szCs w:val="16"/>
          <w:lang w:val="en-US" w:eastAsia="en-US"/>
        </w:rPr>
      </w:pPr>
    </w:p>
    <w:p w:rsidR="000F2C56" w:rsidRDefault="000F2C56">
      <w:pPr>
        <w:tabs>
          <w:tab w:val="left" w:pos="9212"/>
        </w:tabs>
        <w:ind w:right="-2" w:firstLine="709"/>
        <w:jc w:val="both"/>
        <w:rPr>
          <w:lang w:eastAsia="en-US"/>
        </w:rPr>
      </w:pPr>
      <w:r>
        <w:rPr>
          <w:lang w:eastAsia="en-US"/>
        </w:rPr>
        <w:t>Висина депозита износи 10% од почетне вредности лагера-партије која се лицитира</w:t>
      </w:r>
      <w:r>
        <w:rPr>
          <w:lang w:val="sr-Cyrl-CS" w:eastAsia="en-US"/>
        </w:rPr>
        <w:t>, и</w:t>
      </w:r>
      <w:r>
        <w:rPr>
          <w:lang w:eastAsia="en-US"/>
        </w:rPr>
        <w:t xml:space="preserve"> износи</w:t>
      </w:r>
      <w:r>
        <w:rPr>
          <w:color w:val="FF0000"/>
          <w:lang w:eastAsia="en-US"/>
        </w:rPr>
        <w:t>:</w:t>
      </w:r>
    </w:p>
    <w:p w:rsidR="000F2C56" w:rsidRDefault="000F2C56">
      <w:pPr>
        <w:ind w:right="283" w:firstLine="709"/>
        <w:jc w:val="both"/>
        <w:rPr>
          <w:color w:val="FF0000"/>
          <w:sz w:val="16"/>
          <w:szCs w:val="16"/>
          <w:lang w:val="sr-Latn-CS" w:eastAsia="en-US"/>
        </w:rPr>
      </w:pPr>
      <w:r>
        <w:rPr>
          <w:lang w:eastAsia="en-US"/>
        </w:rPr>
        <w:t xml:space="preserve">-лагер број </w:t>
      </w:r>
      <w:r w:rsidR="002B2C40">
        <w:rPr>
          <w:lang w:eastAsia="en-US"/>
        </w:rPr>
        <w:t>3</w:t>
      </w:r>
      <w:r>
        <w:rPr>
          <w:lang w:eastAsia="en-US"/>
        </w:rPr>
        <w:t>…..</w:t>
      </w:r>
      <w:r w:rsidR="002B2C40">
        <w:rPr>
          <w:b/>
          <w:bCs/>
          <w:color w:val="000000"/>
          <w:lang w:val="en-US" w:eastAsia="en-US"/>
        </w:rPr>
        <w:t>84.956,00</w:t>
      </w:r>
      <w:r w:rsidR="00835452">
        <w:rPr>
          <w:b/>
          <w:color w:val="000000"/>
          <w:sz w:val="22"/>
          <w:szCs w:val="22"/>
        </w:rPr>
        <w:t xml:space="preserve"> </w:t>
      </w:r>
      <w:r w:rsidR="009776BB" w:rsidRPr="009776BB">
        <w:rPr>
          <w:color w:val="000000" w:themeColor="text1"/>
          <w:lang w:val="sr-Cyrl-CS"/>
        </w:rPr>
        <w:t>динара</w:t>
      </w:r>
      <w:r w:rsidR="009776BB">
        <w:rPr>
          <w:color w:val="000000" w:themeColor="text1"/>
          <w:lang w:val="sr-Cyrl-CS"/>
        </w:rPr>
        <w:t>.</w:t>
      </w:r>
      <w:r w:rsidR="009776BB" w:rsidRPr="009776BB">
        <w:rPr>
          <w:lang w:eastAsia="en-US"/>
        </w:rPr>
        <w:t xml:space="preserve"> </w:t>
      </w:r>
    </w:p>
    <w:p w:rsidR="000F2C56" w:rsidRDefault="000F2C56">
      <w:pPr>
        <w:ind w:right="283"/>
        <w:jc w:val="both"/>
        <w:rPr>
          <w:color w:val="FF0000"/>
          <w:sz w:val="16"/>
          <w:szCs w:val="16"/>
          <w:lang w:val="sr-Latn-CS" w:eastAsia="en-US"/>
        </w:rPr>
      </w:pPr>
    </w:p>
    <w:p w:rsidR="000F2C56" w:rsidRDefault="000F2C56">
      <w:pPr>
        <w:ind w:firstLine="709"/>
        <w:jc w:val="both"/>
        <w:rPr>
          <w:lang w:eastAsia="en-US"/>
        </w:rPr>
      </w:pPr>
      <w:r>
        <w:rPr>
          <w:lang w:val="sr-Cyrl-CS" w:eastAsia="en-US"/>
        </w:rPr>
        <w:t xml:space="preserve">Изабрани купац је у обавези да </w:t>
      </w:r>
      <w:r>
        <w:rPr>
          <w:lang w:eastAsia="en-US"/>
        </w:rPr>
        <w:t xml:space="preserve">целокупну вредност излицитирене робе плати у року од 3 (три) дана од дана одржавања лицитације и да </w:t>
      </w:r>
      <w:r>
        <w:rPr>
          <w:lang w:val="sr-Cyrl-CS" w:eastAsia="en-US"/>
        </w:rPr>
        <w:t xml:space="preserve">излицитиране дрвне сортименте преузме у року од седам дана од дана одржавања лицитације.    </w:t>
      </w:r>
    </w:p>
    <w:p w:rsidR="000F2C56" w:rsidRDefault="000F2C56">
      <w:pPr>
        <w:ind w:right="1" w:firstLine="709"/>
        <w:jc w:val="both"/>
        <w:rPr>
          <w:rFonts w:eastAsia="Lucida Sans Unicode"/>
        </w:rPr>
      </w:pPr>
      <w:r>
        <w:rPr>
          <w:lang w:eastAsia="en-US"/>
        </w:rPr>
        <w:t>Са купцем који је дао најбољу понуду, у року од 3 (три) дана од дана одржавања лицитације,  закључиће се Уговор, а уплаћена средства на име депозита осталим понуђачима се враћају.</w:t>
      </w:r>
    </w:p>
    <w:p w:rsidR="000F2C56" w:rsidRDefault="000F2C56">
      <w:pPr>
        <w:widowControl w:val="0"/>
        <w:ind w:left="-20" w:firstLine="729"/>
        <w:jc w:val="both"/>
        <w:rPr>
          <w:rFonts w:eastAsia="Lucida Sans Unicode"/>
          <w:sz w:val="16"/>
          <w:szCs w:val="16"/>
        </w:rPr>
      </w:pPr>
      <w:r>
        <w:rPr>
          <w:rFonts w:eastAsia="Lucida Sans Unicode"/>
        </w:rPr>
        <w:t>Уколико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 који је доставио најбољу понуду одустане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куповине</w:t>
      </w:r>
      <w:r>
        <w:rPr>
          <w:rFonts w:ascii="Dutch" w:eastAsia="Lucida Sans Unicode" w:hAnsi="Dutch" w:cs="Dutch"/>
        </w:rPr>
        <w:t>,</w:t>
      </w:r>
      <w:r>
        <w:rPr>
          <w:rFonts w:ascii="Calibri" w:eastAsia="Lucida Sans Unicode" w:hAnsi="Calibri" w:cs="Calibri"/>
        </w:rPr>
        <w:t xml:space="preserve"> </w:t>
      </w:r>
      <w:r>
        <w:rPr>
          <w:rFonts w:eastAsia="Lucida Sans Unicode"/>
        </w:rPr>
        <w:t>или од потписивања уговора, или не преузме дрвне сортименте-трупце у предвиђеном року из јавног позива</w:t>
      </w:r>
      <w:r>
        <w:rPr>
          <w:rFonts w:ascii="Calibri" w:eastAsia="Lucida Sans Unicode" w:hAnsi="Calibri" w:cs="Calibri"/>
        </w:rPr>
        <w:t>,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од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истог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задржава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депозит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обавештава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се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купац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који</w:t>
      </w:r>
      <w:r>
        <w:rPr>
          <w:rFonts w:ascii="Dutch" w:eastAsia="Lucida Sans Unicode" w:hAnsi="Dutch" w:cs="Dutch"/>
        </w:rPr>
        <w:t xml:space="preserve"> </w:t>
      </w:r>
      <w:r>
        <w:rPr>
          <w:rFonts w:eastAsia="Lucida Sans Unicode"/>
        </w:rPr>
        <w:t>је</w:t>
      </w:r>
      <w:r>
        <w:rPr>
          <w:rFonts w:ascii="Dutch" w:eastAsia="Lucida Sans Unicode" w:hAnsi="Dutch" w:cs="Dutch"/>
        </w:rPr>
        <w:t xml:space="preserve"> доставио следећу </w:t>
      </w:r>
      <w:r>
        <w:rPr>
          <w:rFonts w:eastAsia="Lucida Sans Unicode"/>
        </w:rPr>
        <w:t>најбољу понуду</w:t>
      </w:r>
      <w:r>
        <w:rPr>
          <w:rFonts w:ascii="Dutch" w:eastAsia="Lucida Sans Unicode" w:hAnsi="Dutch" w:cs="Dutch"/>
        </w:rPr>
        <w:t>.</w:t>
      </w:r>
    </w:p>
    <w:p w:rsidR="000F2C56" w:rsidRDefault="000F2C56">
      <w:pPr>
        <w:ind w:right="1" w:firstLine="709"/>
        <w:jc w:val="both"/>
        <w:rPr>
          <w:rFonts w:eastAsia="Lucida Sans Unicode"/>
          <w:sz w:val="16"/>
          <w:szCs w:val="16"/>
        </w:rPr>
      </w:pPr>
    </w:p>
    <w:p w:rsidR="000F2C56" w:rsidRDefault="000F2C56">
      <w:pPr>
        <w:ind w:firstLine="709"/>
        <w:jc w:val="both"/>
        <w:rPr>
          <w:sz w:val="18"/>
          <w:szCs w:val="18"/>
          <w:lang w:val="sr-Cyrl-CS" w:eastAsia="en-US"/>
        </w:rPr>
      </w:pPr>
      <w:r>
        <w:rPr>
          <w:lang w:val="sr-Cyrl-CS" w:eastAsia="en-US"/>
        </w:rPr>
        <w:t>Заинтересовани за учеше на наведеној лицитацији у обавези су да своје понуде пошаљу или донесу у запечаћеној коверти,</w:t>
      </w:r>
      <w:r>
        <w:rPr>
          <w:lang w:eastAsia="en-US"/>
        </w:rPr>
        <w:t xml:space="preserve"> </w:t>
      </w:r>
      <w:r>
        <w:rPr>
          <w:lang w:val="sr-Cyrl-CS" w:eastAsia="en-US"/>
        </w:rPr>
        <w:t xml:space="preserve">уз назнаку ПОНУДА ЗА </w:t>
      </w:r>
      <w:r w:rsidR="009776BB">
        <w:rPr>
          <w:lang w:eastAsia="en-US"/>
        </w:rPr>
        <w:t xml:space="preserve">ПРВУ </w:t>
      </w:r>
      <w:r>
        <w:rPr>
          <w:lang w:eastAsia="en-US"/>
        </w:rPr>
        <w:t xml:space="preserve">ЛИЦИТАЦИЈУ </w:t>
      </w:r>
      <w:r>
        <w:rPr>
          <w:lang w:val="sr-Cyrl-CS" w:eastAsia="en-US"/>
        </w:rPr>
        <w:t>ЛАГЕР БРОЈ</w:t>
      </w:r>
      <w:r>
        <w:rPr>
          <w:lang w:val="en-US" w:eastAsia="en-US"/>
        </w:rPr>
        <w:t xml:space="preserve"> </w:t>
      </w:r>
      <w:r w:rsidR="0021698A">
        <w:rPr>
          <w:lang w:eastAsia="en-US"/>
        </w:rPr>
        <w:t>3</w:t>
      </w:r>
      <w:r>
        <w:rPr>
          <w:lang w:val="sr-Cyrl-CS" w:eastAsia="en-US"/>
        </w:rPr>
        <w:t>„НЕ ОТВАРАТИ“</w:t>
      </w:r>
      <w:r>
        <w:rPr>
          <w:lang w:eastAsia="en-US"/>
        </w:rPr>
        <w:t>,</w:t>
      </w:r>
      <w:r>
        <w:rPr>
          <w:lang w:val="sr-Cyrl-CS" w:eastAsia="en-US"/>
        </w:rPr>
        <w:t xml:space="preserve"> на адресу</w:t>
      </w:r>
      <w:r w:rsidR="009776BB">
        <w:rPr>
          <w:lang w:val="sr-Cyrl-CS" w:eastAsia="en-US"/>
        </w:rPr>
        <w:t xml:space="preserve"> </w:t>
      </w:r>
      <w:r w:rsidR="009776BB">
        <w:t>Шумарски факултет</w:t>
      </w:r>
      <w:r>
        <w:t xml:space="preserve">“, </w:t>
      </w:r>
      <w:r w:rsidR="00504903">
        <w:rPr>
          <w:lang w:val="sr-Cyrl-CS"/>
        </w:rPr>
        <w:t>НБ Гоч</w:t>
      </w:r>
      <w:r w:rsidR="009776BB">
        <w:t>.</w:t>
      </w:r>
    </w:p>
    <w:p w:rsidR="000F2C56" w:rsidRDefault="000F2C56">
      <w:pPr>
        <w:jc w:val="both"/>
        <w:rPr>
          <w:sz w:val="18"/>
          <w:szCs w:val="18"/>
          <w:lang w:val="sr-Cyrl-CS" w:eastAsia="en-US"/>
        </w:rPr>
      </w:pPr>
    </w:p>
    <w:p w:rsidR="000F2C56" w:rsidRDefault="000F2C56">
      <w:pPr>
        <w:ind w:right="-43" w:firstLine="709"/>
        <w:jc w:val="both"/>
        <w:rPr>
          <w:rFonts w:eastAsia="SimSun"/>
          <w:sz w:val="16"/>
          <w:szCs w:val="16"/>
          <w:lang w:val="sr-Cyrl-CS"/>
        </w:rPr>
      </w:pPr>
      <w:r>
        <w:rPr>
          <w:rFonts w:eastAsia="SimSun"/>
          <w:lang w:val="sr-Cyrl-CS"/>
        </w:rPr>
        <w:t>У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обзир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ће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узети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затворене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 xml:space="preserve">понуде, </w:t>
      </w:r>
      <w:r>
        <w:rPr>
          <w:rFonts w:eastAsia="SimSun"/>
          <w:b/>
          <w:lang w:val="sr-Cyrl-CS"/>
        </w:rPr>
        <w:t xml:space="preserve">заведене на писарници                                             </w:t>
      </w:r>
      <w:r w:rsidR="009776BB">
        <w:rPr>
          <w:rFonts w:eastAsia="SimSun"/>
          <w:b/>
          <w:lang w:val="sr-Cyrl-CS"/>
        </w:rPr>
        <w:t xml:space="preserve">Управе НБ </w:t>
      </w:r>
      <w:r w:rsidR="00EE1FCC">
        <w:rPr>
          <w:rFonts w:eastAsia="SimSun"/>
          <w:b/>
          <w:lang w:val="sr-Cyrl-CS"/>
        </w:rPr>
        <w:t>"</w:t>
      </w:r>
      <w:r w:rsidR="009776BB">
        <w:rPr>
          <w:rFonts w:eastAsia="SimSun"/>
          <w:b/>
          <w:lang w:val="sr-Cyrl-CS"/>
        </w:rPr>
        <w:t>Гоч</w:t>
      </w:r>
      <w:r w:rsidR="00EE1FCC">
        <w:rPr>
          <w:rFonts w:eastAsia="SimSun"/>
          <w:b/>
          <w:lang w:val="sr-Cyrl-CS"/>
        </w:rPr>
        <w:t>"</w:t>
      </w:r>
      <w:r>
        <w:rPr>
          <w:rFonts w:eastAsia="SimSun"/>
          <w:lang w:val="sr-Cyrl-CS"/>
        </w:rPr>
        <w:t>,</w:t>
      </w:r>
      <w:r w:rsidR="00EE1FCC">
        <w:t>.</w:t>
      </w:r>
      <w:r>
        <w:rPr>
          <w:rFonts w:eastAsia="SimSun"/>
          <w:lang w:val="sr-Cyrl-CS"/>
        </w:rPr>
        <w:t xml:space="preserve"> које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се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доставе</w:t>
      </w:r>
      <w:r>
        <w:rPr>
          <w:rFonts w:eastAsia="SimSun"/>
          <w:lang w:val="sr-Latn-CS"/>
        </w:rPr>
        <w:t xml:space="preserve"> </w:t>
      </w:r>
      <w:r>
        <w:rPr>
          <w:rFonts w:eastAsia="SimSun"/>
          <w:lang w:val="sr-Cyrl-CS"/>
        </w:rPr>
        <w:t>лично или ако су послате поштом и ст</w:t>
      </w:r>
      <w:r>
        <w:rPr>
          <w:rFonts w:eastAsia="SimSun"/>
        </w:rPr>
        <w:t>и</w:t>
      </w:r>
      <w:r>
        <w:rPr>
          <w:rFonts w:eastAsia="SimSun"/>
          <w:lang w:val="sr-Cyrl-CS"/>
        </w:rPr>
        <w:t xml:space="preserve">гну на наведену адресу, </w:t>
      </w:r>
      <w:r>
        <w:rPr>
          <w:rFonts w:eastAsia="SimSun"/>
          <w:b/>
          <w:lang w:val="sr-Cyrl-CS"/>
        </w:rPr>
        <w:t xml:space="preserve">најкасније </w:t>
      </w:r>
      <w:r w:rsidR="0021698A">
        <w:rPr>
          <w:rFonts w:eastAsia="SimSun"/>
          <w:b/>
        </w:rPr>
        <w:t>21</w:t>
      </w:r>
      <w:r>
        <w:rPr>
          <w:rFonts w:eastAsia="SimSun"/>
          <w:b/>
          <w:lang w:val="en-US"/>
        </w:rPr>
        <w:t>.0</w:t>
      </w:r>
      <w:r w:rsidR="00504903">
        <w:rPr>
          <w:rFonts w:eastAsia="SimSun"/>
          <w:b/>
          <w:lang w:val="sr-Cyrl-CS"/>
        </w:rPr>
        <w:t>1</w:t>
      </w:r>
      <w:r w:rsidR="00EE1FCC">
        <w:rPr>
          <w:rFonts w:eastAsia="SimSun"/>
          <w:b/>
          <w:lang w:val="sr-Cyrl-CS"/>
        </w:rPr>
        <w:t>.201</w:t>
      </w:r>
      <w:r w:rsidR="00504903">
        <w:rPr>
          <w:rFonts w:eastAsia="SimSun"/>
          <w:b/>
          <w:lang w:val="sr-Cyrl-CS"/>
        </w:rPr>
        <w:t>9</w:t>
      </w:r>
      <w:r>
        <w:rPr>
          <w:rFonts w:eastAsia="SimSun"/>
          <w:b/>
          <w:lang w:val="sr-Cyrl-CS"/>
        </w:rPr>
        <w:t xml:space="preserve">. године до 9 </w:t>
      </w:r>
      <w:r w:rsidR="00EE1FCC"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vertAlign w:val="superscript"/>
          <w:lang w:val="sr-Cyrl-CS"/>
        </w:rPr>
        <w:t>0</w:t>
      </w:r>
      <w:r>
        <w:rPr>
          <w:rFonts w:eastAsia="SimSun"/>
          <w:b/>
          <w:lang w:val="sr-Cyrl-CS"/>
        </w:rPr>
        <w:t xml:space="preserve"> часова</w:t>
      </w:r>
      <w:r>
        <w:rPr>
          <w:rFonts w:eastAsia="SimSun"/>
          <w:lang w:val="sr-Cyrl-CS"/>
        </w:rPr>
        <w:t>.</w:t>
      </w:r>
    </w:p>
    <w:p w:rsidR="000F2C56" w:rsidRDefault="000F2C56">
      <w:pPr>
        <w:ind w:right="283" w:firstLine="709"/>
        <w:jc w:val="both"/>
        <w:rPr>
          <w:rFonts w:eastAsia="SimSun"/>
          <w:sz w:val="16"/>
          <w:szCs w:val="16"/>
          <w:lang w:val="sr-Cyrl-CS"/>
        </w:rPr>
      </w:pPr>
    </w:p>
    <w:p w:rsidR="000F2C56" w:rsidRDefault="000F2C56">
      <w:pPr>
        <w:tabs>
          <w:tab w:val="left" w:pos="9497"/>
        </w:tabs>
        <w:ind w:right="-43" w:firstLine="709"/>
        <w:jc w:val="both"/>
        <w:rPr>
          <w:rFonts w:eastAsia="SimSun"/>
          <w:lang w:val="sr-Cyrl-CS"/>
        </w:rPr>
      </w:pPr>
      <w:r>
        <w:rPr>
          <w:rFonts w:eastAsia="SimSun"/>
          <w:lang w:eastAsia="en-US"/>
        </w:rPr>
        <w:t>Неблаговремене понуде које буду пристигле после наведеног рока, неће се узети у разматрање.</w:t>
      </w:r>
    </w:p>
    <w:p w:rsidR="000F2C56" w:rsidRDefault="000F2C56">
      <w:pPr>
        <w:ind w:right="-1" w:firstLine="709"/>
        <w:jc w:val="both"/>
        <w:rPr>
          <w:rFonts w:eastAsia="SimSun"/>
          <w:lang w:eastAsia="en-US"/>
        </w:rPr>
      </w:pPr>
      <w:r>
        <w:rPr>
          <w:rFonts w:eastAsia="SimSun"/>
          <w:lang w:val="sr-Cyrl-CS"/>
        </w:rPr>
        <w:t xml:space="preserve">У случају идентичних понуда, изабраће се понуда која је раније приспела на наведену адресу. 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У разматрање се неће узети: понуде са варијантама, понуде које буду пристигле после наведеног рока, непотпуне и понуде са нижом ценом од почетне.</w:t>
      </w:r>
    </w:p>
    <w:p w:rsidR="000F2C56" w:rsidRDefault="000F2C56">
      <w:pPr>
        <w:ind w:firstLine="709"/>
        <w:jc w:val="both"/>
        <w:rPr>
          <w:rFonts w:eastAsia="SimSun"/>
          <w:lang w:eastAsia="en-US"/>
        </w:rPr>
      </w:pPr>
      <w:r>
        <w:rPr>
          <w:rFonts w:eastAsia="SimSun"/>
          <w:lang w:eastAsia="en-US"/>
        </w:rPr>
        <w:t>Сви купци достављају понуду по обрасцу који је саставни део овог јавног позива, са унетим свим траженим подацима, потписану и оверену, у супротном достављена понуда се неће разматрати.</w:t>
      </w:r>
    </w:p>
    <w:p w:rsidR="000F2C56" w:rsidRDefault="000F2C56">
      <w:pPr>
        <w:ind w:firstLine="709"/>
        <w:jc w:val="both"/>
      </w:pPr>
      <w:r>
        <w:rPr>
          <w:rFonts w:eastAsia="SimSun"/>
          <w:lang w:eastAsia="en-US"/>
        </w:rPr>
        <w:t>Саставни део овог јавног позива за лицитацију је и нацрт купопродајног уговора, који купац треба оверити и потписати.</w:t>
      </w:r>
      <w:r>
        <w:t xml:space="preserve"> </w:t>
      </w:r>
    </w:p>
    <w:sectPr w:rsidR="000F2C56" w:rsidSect="00614A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99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D3" w:rsidRDefault="009443D3">
      <w:r>
        <w:separator/>
      </w:r>
    </w:p>
  </w:endnote>
  <w:endnote w:type="continuationSeparator" w:id="0">
    <w:p w:rsidR="009443D3" w:rsidRDefault="0094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utch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A7" w:rsidRDefault="001A7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CC" w:rsidRDefault="00D82F33">
    <w:pPr>
      <w:pStyle w:val="Footer"/>
      <w:tabs>
        <w:tab w:val="clear" w:pos="4536"/>
        <w:tab w:val="clear" w:pos="9072"/>
        <w:tab w:val="center" w:pos="4606"/>
        <w:tab w:val="right" w:pos="9212"/>
      </w:tabs>
    </w:pPr>
    <w:r>
      <w:rPr>
        <w:sz w:val="16"/>
        <w:szCs w:val="16"/>
      </w:rPr>
      <w:fldChar w:fldCharType="begin"/>
    </w:r>
    <w:r w:rsidR="00EE1FCC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794AEC">
      <w:rPr>
        <w:noProof/>
        <w:sz w:val="16"/>
        <w:szCs w:val="16"/>
      </w:rPr>
      <w:t xml:space="preserve">ЈАВНИ ПОЗИВ ЛАГЕР </w:t>
    </w:r>
    <w:r>
      <w:rPr>
        <w:sz w:val="16"/>
        <w:szCs w:val="16"/>
      </w:rPr>
      <w:fldChar w:fldCharType="end"/>
    </w:r>
    <w:r w:rsidR="001A74A7">
      <w:rPr>
        <w:sz w:val="16"/>
        <w:szCs w:val="16"/>
      </w:rPr>
      <w:t>3</w:t>
    </w:r>
    <w:bookmarkStart w:id="0" w:name="_GoBack"/>
    <w:bookmarkEnd w:id="0"/>
    <w:r w:rsidR="00EE1FCC">
      <w:tab/>
    </w:r>
    <w:r w:rsidR="00EE1FCC">
      <w:tab/>
    </w:r>
    <w:r w:rsidR="009443D3">
      <w:fldChar w:fldCharType="begin"/>
    </w:r>
    <w:r w:rsidR="009443D3">
      <w:instrText xml:space="preserve"> PAGE </w:instrText>
    </w:r>
    <w:r w:rsidR="009443D3">
      <w:fldChar w:fldCharType="separate"/>
    </w:r>
    <w:r w:rsidR="001A74A7">
      <w:rPr>
        <w:noProof/>
      </w:rPr>
      <w:t>3</w:t>
    </w:r>
    <w:r w:rsidR="009443D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CC" w:rsidRDefault="00EE1F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D3" w:rsidRDefault="009443D3">
      <w:r>
        <w:separator/>
      </w:r>
    </w:p>
  </w:footnote>
  <w:footnote w:type="continuationSeparator" w:id="0">
    <w:p w:rsidR="009443D3" w:rsidRDefault="0094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A7" w:rsidRDefault="001A7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A7" w:rsidRDefault="001A74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A7" w:rsidRDefault="001A7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056DF"/>
    <w:multiLevelType w:val="hybridMultilevel"/>
    <w:tmpl w:val="E856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776E1"/>
    <w:multiLevelType w:val="hybridMultilevel"/>
    <w:tmpl w:val="C83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94A"/>
    <w:rsid w:val="00016C55"/>
    <w:rsid w:val="000F2C56"/>
    <w:rsid w:val="001A74A7"/>
    <w:rsid w:val="00206816"/>
    <w:rsid w:val="0021698A"/>
    <w:rsid w:val="002B2C40"/>
    <w:rsid w:val="002F3C81"/>
    <w:rsid w:val="0039326B"/>
    <w:rsid w:val="00436930"/>
    <w:rsid w:val="00504903"/>
    <w:rsid w:val="005424FF"/>
    <w:rsid w:val="0057313F"/>
    <w:rsid w:val="005B1D78"/>
    <w:rsid w:val="00614A26"/>
    <w:rsid w:val="007424FD"/>
    <w:rsid w:val="00794AEC"/>
    <w:rsid w:val="007E581C"/>
    <w:rsid w:val="00835452"/>
    <w:rsid w:val="008A2505"/>
    <w:rsid w:val="008B1D40"/>
    <w:rsid w:val="009443D3"/>
    <w:rsid w:val="009776BB"/>
    <w:rsid w:val="009C402E"/>
    <w:rsid w:val="00B13310"/>
    <w:rsid w:val="00B811E1"/>
    <w:rsid w:val="00BC0D41"/>
    <w:rsid w:val="00BD494A"/>
    <w:rsid w:val="00CF4A8B"/>
    <w:rsid w:val="00D150CA"/>
    <w:rsid w:val="00D40FFA"/>
    <w:rsid w:val="00D82F33"/>
    <w:rsid w:val="00E144BA"/>
    <w:rsid w:val="00E44BCD"/>
    <w:rsid w:val="00E818FA"/>
    <w:rsid w:val="00EC0CB9"/>
    <w:rsid w:val="00EE1FCC"/>
    <w:rsid w:val="00F26355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D46F49-156F-4975-AC76-73719A3C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A26"/>
    <w:pPr>
      <w:suppressAutoHyphens/>
    </w:pPr>
    <w:rPr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14A26"/>
  </w:style>
  <w:style w:type="character" w:customStyle="1" w:styleId="WW8Num1z1">
    <w:name w:val="WW8Num1z1"/>
    <w:rsid w:val="00614A26"/>
  </w:style>
  <w:style w:type="character" w:customStyle="1" w:styleId="WW8Num1z2">
    <w:name w:val="WW8Num1z2"/>
    <w:rsid w:val="00614A26"/>
  </w:style>
  <w:style w:type="character" w:customStyle="1" w:styleId="WW8Num1z3">
    <w:name w:val="WW8Num1z3"/>
    <w:rsid w:val="00614A26"/>
  </w:style>
  <w:style w:type="character" w:customStyle="1" w:styleId="WW8Num1z4">
    <w:name w:val="WW8Num1z4"/>
    <w:rsid w:val="00614A26"/>
  </w:style>
  <w:style w:type="character" w:customStyle="1" w:styleId="WW8Num1z5">
    <w:name w:val="WW8Num1z5"/>
    <w:rsid w:val="00614A26"/>
  </w:style>
  <w:style w:type="character" w:customStyle="1" w:styleId="WW8Num1z6">
    <w:name w:val="WW8Num1z6"/>
    <w:rsid w:val="00614A26"/>
  </w:style>
  <w:style w:type="character" w:customStyle="1" w:styleId="WW8Num1z7">
    <w:name w:val="WW8Num1z7"/>
    <w:rsid w:val="00614A26"/>
  </w:style>
  <w:style w:type="character" w:customStyle="1" w:styleId="WW8Num1z8">
    <w:name w:val="WW8Num1z8"/>
    <w:rsid w:val="00614A26"/>
  </w:style>
  <w:style w:type="character" w:customStyle="1" w:styleId="WW8Num2z0">
    <w:name w:val="WW8Num2z0"/>
    <w:rsid w:val="00614A26"/>
  </w:style>
  <w:style w:type="character" w:customStyle="1" w:styleId="WW8Num2z1">
    <w:name w:val="WW8Num2z1"/>
    <w:rsid w:val="00614A26"/>
  </w:style>
  <w:style w:type="character" w:customStyle="1" w:styleId="WW8Num2z2">
    <w:name w:val="WW8Num2z2"/>
    <w:rsid w:val="00614A26"/>
  </w:style>
  <w:style w:type="character" w:customStyle="1" w:styleId="WW8Num2z3">
    <w:name w:val="WW8Num2z3"/>
    <w:rsid w:val="00614A26"/>
  </w:style>
  <w:style w:type="character" w:customStyle="1" w:styleId="WW8Num2z4">
    <w:name w:val="WW8Num2z4"/>
    <w:rsid w:val="00614A26"/>
  </w:style>
  <w:style w:type="character" w:customStyle="1" w:styleId="WW8Num2z5">
    <w:name w:val="WW8Num2z5"/>
    <w:rsid w:val="00614A26"/>
  </w:style>
  <w:style w:type="character" w:customStyle="1" w:styleId="WW8Num2z6">
    <w:name w:val="WW8Num2z6"/>
    <w:rsid w:val="00614A26"/>
  </w:style>
  <w:style w:type="character" w:customStyle="1" w:styleId="WW8Num2z7">
    <w:name w:val="WW8Num2z7"/>
    <w:rsid w:val="00614A26"/>
  </w:style>
  <w:style w:type="character" w:customStyle="1" w:styleId="WW8Num2z8">
    <w:name w:val="WW8Num2z8"/>
    <w:rsid w:val="00614A26"/>
  </w:style>
  <w:style w:type="character" w:customStyle="1" w:styleId="WW8Num3z0">
    <w:name w:val="WW8Num3z0"/>
    <w:rsid w:val="00614A26"/>
  </w:style>
  <w:style w:type="character" w:customStyle="1" w:styleId="WW8Num3z1">
    <w:name w:val="WW8Num3z1"/>
    <w:rsid w:val="00614A26"/>
  </w:style>
  <w:style w:type="character" w:customStyle="1" w:styleId="WW8Num3z2">
    <w:name w:val="WW8Num3z2"/>
    <w:rsid w:val="00614A26"/>
  </w:style>
  <w:style w:type="character" w:customStyle="1" w:styleId="WW8Num3z3">
    <w:name w:val="WW8Num3z3"/>
    <w:rsid w:val="00614A26"/>
  </w:style>
  <w:style w:type="character" w:customStyle="1" w:styleId="WW8Num3z4">
    <w:name w:val="WW8Num3z4"/>
    <w:rsid w:val="00614A26"/>
  </w:style>
  <w:style w:type="character" w:customStyle="1" w:styleId="WW8Num3z5">
    <w:name w:val="WW8Num3z5"/>
    <w:rsid w:val="00614A26"/>
  </w:style>
  <w:style w:type="character" w:customStyle="1" w:styleId="WW8Num3z6">
    <w:name w:val="WW8Num3z6"/>
    <w:rsid w:val="00614A26"/>
  </w:style>
  <w:style w:type="character" w:customStyle="1" w:styleId="WW8Num3z7">
    <w:name w:val="WW8Num3z7"/>
    <w:rsid w:val="00614A26"/>
  </w:style>
  <w:style w:type="character" w:customStyle="1" w:styleId="WW8Num3z8">
    <w:name w:val="WW8Num3z8"/>
    <w:rsid w:val="00614A26"/>
  </w:style>
  <w:style w:type="character" w:customStyle="1" w:styleId="WW8Num4z0">
    <w:name w:val="WW8Num4z0"/>
    <w:rsid w:val="00614A26"/>
    <w:rPr>
      <w:rFonts w:ascii="Times New Roman" w:eastAsia="Times New Roman" w:hAnsi="Times New Roman" w:cs="Times New Roman"/>
      <w:b/>
    </w:rPr>
  </w:style>
  <w:style w:type="character" w:customStyle="1" w:styleId="WW8Num4z1">
    <w:name w:val="WW8Num4z1"/>
    <w:rsid w:val="00614A26"/>
    <w:rPr>
      <w:rFonts w:ascii="Courier New" w:hAnsi="Courier New" w:cs="Courier New"/>
    </w:rPr>
  </w:style>
  <w:style w:type="character" w:customStyle="1" w:styleId="WW8Num4z2">
    <w:name w:val="WW8Num4z2"/>
    <w:rsid w:val="00614A26"/>
    <w:rPr>
      <w:rFonts w:ascii="Wingdings" w:hAnsi="Wingdings" w:cs="Wingdings"/>
    </w:rPr>
  </w:style>
  <w:style w:type="character" w:customStyle="1" w:styleId="WW8Num4z3">
    <w:name w:val="WW8Num4z3"/>
    <w:rsid w:val="00614A26"/>
    <w:rPr>
      <w:rFonts w:ascii="Symbol" w:hAnsi="Symbol" w:cs="Symbol"/>
    </w:rPr>
  </w:style>
  <w:style w:type="character" w:customStyle="1" w:styleId="WW8Num5z0">
    <w:name w:val="WW8Num5z0"/>
    <w:rsid w:val="00614A26"/>
  </w:style>
  <w:style w:type="character" w:customStyle="1" w:styleId="WW8Num5z1">
    <w:name w:val="WW8Num5z1"/>
    <w:rsid w:val="00614A26"/>
  </w:style>
  <w:style w:type="character" w:customStyle="1" w:styleId="WW8Num5z2">
    <w:name w:val="WW8Num5z2"/>
    <w:rsid w:val="00614A26"/>
  </w:style>
  <w:style w:type="character" w:customStyle="1" w:styleId="WW8Num5z3">
    <w:name w:val="WW8Num5z3"/>
    <w:rsid w:val="00614A26"/>
  </w:style>
  <w:style w:type="character" w:customStyle="1" w:styleId="WW8Num5z4">
    <w:name w:val="WW8Num5z4"/>
    <w:rsid w:val="00614A26"/>
  </w:style>
  <w:style w:type="character" w:customStyle="1" w:styleId="WW8Num5z5">
    <w:name w:val="WW8Num5z5"/>
    <w:rsid w:val="00614A26"/>
  </w:style>
  <w:style w:type="character" w:customStyle="1" w:styleId="WW8Num5z6">
    <w:name w:val="WW8Num5z6"/>
    <w:rsid w:val="00614A26"/>
  </w:style>
  <w:style w:type="character" w:customStyle="1" w:styleId="WW8Num5z7">
    <w:name w:val="WW8Num5z7"/>
    <w:rsid w:val="00614A26"/>
  </w:style>
  <w:style w:type="character" w:customStyle="1" w:styleId="WW8Num5z8">
    <w:name w:val="WW8Num5z8"/>
    <w:rsid w:val="00614A26"/>
  </w:style>
  <w:style w:type="character" w:customStyle="1" w:styleId="WW8Num6z0">
    <w:name w:val="WW8Num6z0"/>
    <w:rsid w:val="00614A26"/>
  </w:style>
  <w:style w:type="character" w:customStyle="1" w:styleId="WW8Num6z1">
    <w:name w:val="WW8Num6z1"/>
    <w:rsid w:val="00614A26"/>
  </w:style>
  <w:style w:type="character" w:customStyle="1" w:styleId="WW8Num6z2">
    <w:name w:val="WW8Num6z2"/>
    <w:rsid w:val="00614A26"/>
  </w:style>
  <w:style w:type="character" w:customStyle="1" w:styleId="WW8Num6z3">
    <w:name w:val="WW8Num6z3"/>
    <w:rsid w:val="00614A26"/>
  </w:style>
  <w:style w:type="character" w:customStyle="1" w:styleId="WW8Num6z4">
    <w:name w:val="WW8Num6z4"/>
    <w:rsid w:val="00614A26"/>
  </w:style>
  <w:style w:type="character" w:customStyle="1" w:styleId="WW8Num6z5">
    <w:name w:val="WW8Num6z5"/>
    <w:rsid w:val="00614A26"/>
  </w:style>
  <w:style w:type="character" w:customStyle="1" w:styleId="WW8Num6z6">
    <w:name w:val="WW8Num6z6"/>
    <w:rsid w:val="00614A26"/>
  </w:style>
  <w:style w:type="character" w:customStyle="1" w:styleId="WW8Num6z7">
    <w:name w:val="WW8Num6z7"/>
    <w:rsid w:val="00614A26"/>
  </w:style>
  <w:style w:type="character" w:customStyle="1" w:styleId="WW8Num6z8">
    <w:name w:val="WW8Num6z8"/>
    <w:rsid w:val="00614A26"/>
  </w:style>
  <w:style w:type="character" w:customStyle="1" w:styleId="WW8Num7z0">
    <w:name w:val="WW8Num7z0"/>
    <w:rsid w:val="00614A26"/>
  </w:style>
  <w:style w:type="character" w:customStyle="1" w:styleId="WW8Num7z1">
    <w:name w:val="WW8Num7z1"/>
    <w:rsid w:val="00614A26"/>
  </w:style>
  <w:style w:type="character" w:customStyle="1" w:styleId="WW8Num7z2">
    <w:name w:val="WW8Num7z2"/>
    <w:rsid w:val="00614A26"/>
  </w:style>
  <w:style w:type="character" w:customStyle="1" w:styleId="WW8Num7z3">
    <w:name w:val="WW8Num7z3"/>
    <w:rsid w:val="00614A26"/>
  </w:style>
  <w:style w:type="character" w:customStyle="1" w:styleId="WW8Num7z4">
    <w:name w:val="WW8Num7z4"/>
    <w:rsid w:val="00614A26"/>
  </w:style>
  <w:style w:type="character" w:customStyle="1" w:styleId="WW8Num7z5">
    <w:name w:val="WW8Num7z5"/>
    <w:rsid w:val="00614A26"/>
  </w:style>
  <w:style w:type="character" w:customStyle="1" w:styleId="WW8Num7z6">
    <w:name w:val="WW8Num7z6"/>
    <w:rsid w:val="00614A26"/>
  </w:style>
  <w:style w:type="character" w:customStyle="1" w:styleId="WW8Num7z7">
    <w:name w:val="WW8Num7z7"/>
    <w:rsid w:val="00614A26"/>
  </w:style>
  <w:style w:type="character" w:customStyle="1" w:styleId="WW8Num7z8">
    <w:name w:val="WW8Num7z8"/>
    <w:rsid w:val="00614A26"/>
  </w:style>
  <w:style w:type="character" w:customStyle="1" w:styleId="WW8Num8z0">
    <w:name w:val="WW8Num8z0"/>
    <w:rsid w:val="00614A26"/>
  </w:style>
  <w:style w:type="character" w:customStyle="1" w:styleId="WW8Num8z1">
    <w:name w:val="WW8Num8z1"/>
    <w:rsid w:val="00614A26"/>
  </w:style>
  <w:style w:type="character" w:customStyle="1" w:styleId="WW8Num8z2">
    <w:name w:val="WW8Num8z2"/>
    <w:rsid w:val="00614A26"/>
  </w:style>
  <w:style w:type="character" w:customStyle="1" w:styleId="WW8Num8z3">
    <w:name w:val="WW8Num8z3"/>
    <w:rsid w:val="00614A26"/>
  </w:style>
  <w:style w:type="character" w:customStyle="1" w:styleId="WW8Num8z4">
    <w:name w:val="WW8Num8z4"/>
    <w:rsid w:val="00614A26"/>
  </w:style>
  <w:style w:type="character" w:customStyle="1" w:styleId="WW8Num8z5">
    <w:name w:val="WW8Num8z5"/>
    <w:rsid w:val="00614A26"/>
  </w:style>
  <w:style w:type="character" w:customStyle="1" w:styleId="WW8Num8z6">
    <w:name w:val="WW8Num8z6"/>
    <w:rsid w:val="00614A26"/>
  </w:style>
  <w:style w:type="character" w:customStyle="1" w:styleId="WW8Num8z7">
    <w:name w:val="WW8Num8z7"/>
    <w:rsid w:val="00614A26"/>
  </w:style>
  <w:style w:type="character" w:customStyle="1" w:styleId="WW8Num8z8">
    <w:name w:val="WW8Num8z8"/>
    <w:rsid w:val="00614A26"/>
  </w:style>
  <w:style w:type="character" w:customStyle="1" w:styleId="WW8Num9z0">
    <w:name w:val="WW8Num9z0"/>
    <w:rsid w:val="00614A26"/>
  </w:style>
  <w:style w:type="character" w:customStyle="1" w:styleId="WW8Num9z1">
    <w:name w:val="WW8Num9z1"/>
    <w:rsid w:val="00614A26"/>
  </w:style>
  <w:style w:type="character" w:customStyle="1" w:styleId="WW8Num9z2">
    <w:name w:val="WW8Num9z2"/>
    <w:rsid w:val="00614A26"/>
  </w:style>
  <w:style w:type="character" w:customStyle="1" w:styleId="WW8Num9z3">
    <w:name w:val="WW8Num9z3"/>
    <w:rsid w:val="00614A26"/>
  </w:style>
  <w:style w:type="character" w:customStyle="1" w:styleId="WW8Num9z4">
    <w:name w:val="WW8Num9z4"/>
    <w:rsid w:val="00614A26"/>
  </w:style>
  <w:style w:type="character" w:customStyle="1" w:styleId="WW8Num9z5">
    <w:name w:val="WW8Num9z5"/>
    <w:rsid w:val="00614A26"/>
  </w:style>
  <w:style w:type="character" w:customStyle="1" w:styleId="WW8Num9z6">
    <w:name w:val="WW8Num9z6"/>
    <w:rsid w:val="00614A26"/>
  </w:style>
  <w:style w:type="character" w:customStyle="1" w:styleId="WW8Num9z7">
    <w:name w:val="WW8Num9z7"/>
    <w:rsid w:val="00614A26"/>
  </w:style>
  <w:style w:type="character" w:customStyle="1" w:styleId="WW8Num9z8">
    <w:name w:val="WW8Num9z8"/>
    <w:rsid w:val="00614A26"/>
  </w:style>
  <w:style w:type="character" w:customStyle="1" w:styleId="WW8Num10z0">
    <w:name w:val="WW8Num10z0"/>
    <w:rsid w:val="00614A2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614A26"/>
    <w:rPr>
      <w:rFonts w:ascii="Courier New" w:hAnsi="Courier New" w:cs="Courier New"/>
    </w:rPr>
  </w:style>
  <w:style w:type="character" w:customStyle="1" w:styleId="WW8Num10z2">
    <w:name w:val="WW8Num10z2"/>
    <w:rsid w:val="00614A26"/>
    <w:rPr>
      <w:rFonts w:ascii="Wingdings" w:hAnsi="Wingdings" w:cs="Wingdings"/>
    </w:rPr>
  </w:style>
  <w:style w:type="character" w:customStyle="1" w:styleId="WW8Num10z3">
    <w:name w:val="WW8Num10z3"/>
    <w:rsid w:val="00614A26"/>
    <w:rPr>
      <w:rFonts w:ascii="Symbol" w:hAnsi="Symbol" w:cs="Symbol"/>
    </w:rPr>
  </w:style>
  <w:style w:type="character" w:customStyle="1" w:styleId="WW8Num11z0">
    <w:name w:val="WW8Num11z0"/>
    <w:rsid w:val="00614A26"/>
  </w:style>
  <w:style w:type="character" w:customStyle="1" w:styleId="WW8Num11z1">
    <w:name w:val="WW8Num11z1"/>
    <w:rsid w:val="00614A26"/>
  </w:style>
  <w:style w:type="character" w:customStyle="1" w:styleId="WW8Num11z2">
    <w:name w:val="WW8Num11z2"/>
    <w:rsid w:val="00614A26"/>
  </w:style>
  <w:style w:type="character" w:customStyle="1" w:styleId="WW8Num11z3">
    <w:name w:val="WW8Num11z3"/>
    <w:rsid w:val="00614A26"/>
  </w:style>
  <w:style w:type="character" w:customStyle="1" w:styleId="WW8Num11z4">
    <w:name w:val="WW8Num11z4"/>
    <w:rsid w:val="00614A26"/>
  </w:style>
  <w:style w:type="character" w:customStyle="1" w:styleId="WW8Num11z5">
    <w:name w:val="WW8Num11z5"/>
    <w:rsid w:val="00614A26"/>
  </w:style>
  <w:style w:type="character" w:customStyle="1" w:styleId="WW8Num11z6">
    <w:name w:val="WW8Num11z6"/>
    <w:rsid w:val="00614A26"/>
  </w:style>
  <w:style w:type="character" w:customStyle="1" w:styleId="WW8Num11z7">
    <w:name w:val="WW8Num11z7"/>
    <w:rsid w:val="00614A26"/>
  </w:style>
  <w:style w:type="character" w:customStyle="1" w:styleId="WW8Num11z8">
    <w:name w:val="WW8Num11z8"/>
    <w:rsid w:val="00614A26"/>
  </w:style>
  <w:style w:type="character" w:customStyle="1" w:styleId="WW8Num12z0">
    <w:name w:val="WW8Num12z0"/>
    <w:rsid w:val="00614A26"/>
  </w:style>
  <w:style w:type="character" w:customStyle="1" w:styleId="WW8Num12z1">
    <w:name w:val="WW8Num12z1"/>
    <w:rsid w:val="00614A26"/>
  </w:style>
  <w:style w:type="character" w:customStyle="1" w:styleId="WW8Num12z2">
    <w:name w:val="WW8Num12z2"/>
    <w:rsid w:val="00614A26"/>
  </w:style>
  <w:style w:type="character" w:customStyle="1" w:styleId="WW8Num12z3">
    <w:name w:val="WW8Num12z3"/>
    <w:rsid w:val="00614A26"/>
  </w:style>
  <w:style w:type="character" w:customStyle="1" w:styleId="WW8Num12z4">
    <w:name w:val="WW8Num12z4"/>
    <w:rsid w:val="00614A26"/>
  </w:style>
  <w:style w:type="character" w:customStyle="1" w:styleId="WW8Num12z5">
    <w:name w:val="WW8Num12z5"/>
    <w:rsid w:val="00614A26"/>
  </w:style>
  <w:style w:type="character" w:customStyle="1" w:styleId="WW8Num12z6">
    <w:name w:val="WW8Num12z6"/>
    <w:rsid w:val="00614A26"/>
  </w:style>
  <w:style w:type="character" w:customStyle="1" w:styleId="WW8Num12z7">
    <w:name w:val="WW8Num12z7"/>
    <w:rsid w:val="00614A26"/>
  </w:style>
  <w:style w:type="character" w:customStyle="1" w:styleId="WW8Num12z8">
    <w:name w:val="WW8Num12z8"/>
    <w:rsid w:val="00614A26"/>
  </w:style>
  <w:style w:type="character" w:customStyle="1" w:styleId="WW8Num13z0">
    <w:name w:val="WW8Num13z0"/>
    <w:rsid w:val="00614A26"/>
  </w:style>
  <w:style w:type="character" w:customStyle="1" w:styleId="WW8Num13z1">
    <w:name w:val="WW8Num13z1"/>
    <w:rsid w:val="00614A26"/>
  </w:style>
  <w:style w:type="character" w:customStyle="1" w:styleId="WW8Num13z2">
    <w:name w:val="WW8Num13z2"/>
    <w:rsid w:val="00614A26"/>
  </w:style>
  <w:style w:type="character" w:customStyle="1" w:styleId="WW8Num13z3">
    <w:name w:val="WW8Num13z3"/>
    <w:rsid w:val="00614A26"/>
  </w:style>
  <w:style w:type="character" w:customStyle="1" w:styleId="WW8Num13z4">
    <w:name w:val="WW8Num13z4"/>
    <w:rsid w:val="00614A26"/>
  </w:style>
  <w:style w:type="character" w:customStyle="1" w:styleId="WW8Num13z5">
    <w:name w:val="WW8Num13z5"/>
    <w:rsid w:val="00614A26"/>
  </w:style>
  <w:style w:type="character" w:customStyle="1" w:styleId="WW8Num13z6">
    <w:name w:val="WW8Num13z6"/>
    <w:rsid w:val="00614A26"/>
  </w:style>
  <w:style w:type="character" w:customStyle="1" w:styleId="WW8Num13z7">
    <w:name w:val="WW8Num13z7"/>
    <w:rsid w:val="00614A26"/>
  </w:style>
  <w:style w:type="character" w:customStyle="1" w:styleId="WW8Num13z8">
    <w:name w:val="WW8Num13z8"/>
    <w:rsid w:val="00614A26"/>
  </w:style>
  <w:style w:type="character" w:customStyle="1" w:styleId="WW8Num14z0">
    <w:name w:val="WW8Num14z0"/>
    <w:rsid w:val="00614A26"/>
    <w:rPr>
      <w:rFonts w:ascii="Times New Roman" w:eastAsia="Times New Roman" w:hAnsi="Times New Roman" w:cs="Times New Roman"/>
      <w:b/>
    </w:rPr>
  </w:style>
  <w:style w:type="character" w:customStyle="1" w:styleId="WW8Num14z1">
    <w:name w:val="WW8Num14z1"/>
    <w:rsid w:val="00614A26"/>
    <w:rPr>
      <w:rFonts w:ascii="Courier New" w:hAnsi="Courier New" w:cs="Courier New"/>
    </w:rPr>
  </w:style>
  <w:style w:type="character" w:customStyle="1" w:styleId="WW8Num14z2">
    <w:name w:val="WW8Num14z2"/>
    <w:rsid w:val="00614A26"/>
    <w:rPr>
      <w:rFonts w:ascii="Wingdings" w:hAnsi="Wingdings" w:cs="Wingdings"/>
    </w:rPr>
  </w:style>
  <w:style w:type="character" w:customStyle="1" w:styleId="WW8Num14z3">
    <w:name w:val="WW8Num14z3"/>
    <w:rsid w:val="00614A26"/>
    <w:rPr>
      <w:rFonts w:ascii="Symbol" w:hAnsi="Symbol" w:cs="Symbol"/>
    </w:rPr>
  </w:style>
  <w:style w:type="character" w:customStyle="1" w:styleId="WW8Num15z0">
    <w:name w:val="WW8Num15z0"/>
    <w:rsid w:val="00614A26"/>
  </w:style>
  <w:style w:type="character" w:customStyle="1" w:styleId="WW8Num15z1">
    <w:name w:val="WW8Num15z1"/>
    <w:rsid w:val="00614A26"/>
  </w:style>
  <w:style w:type="character" w:customStyle="1" w:styleId="WW8Num15z2">
    <w:name w:val="WW8Num15z2"/>
    <w:rsid w:val="00614A26"/>
  </w:style>
  <w:style w:type="character" w:customStyle="1" w:styleId="WW8Num15z3">
    <w:name w:val="WW8Num15z3"/>
    <w:rsid w:val="00614A26"/>
  </w:style>
  <w:style w:type="character" w:customStyle="1" w:styleId="WW8Num15z4">
    <w:name w:val="WW8Num15z4"/>
    <w:rsid w:val="00614A26"/>
  </w:style>
  <w:style w:type="character" w:customStyle="1" w:styleId="WW8Num15z5">
    <w:name w:val="WW8Num15z5"/>
    <w:rsid w:val="00614A26"/>
  </w:style>
  <w:style w:type="character" w:customStyle="1" w:styleId="WW8Num15z6">
    <w:name w:val="WW8Num15z6"/>
    <w:rsid w:val="00614A26"/>
  </w:style>
  <w:style w:type="character" w:customStyle="1" w:styleId="WW8Num15z7">
    <w:name w:val="WW8Num15z7"/>
    <w:rsid w:val="00614A26"/>
  </w:style>
  <w:style w:type="character" w:customStyle="1" w:styleId="WW8Num15z8">
    <w:name w:val="WW8Num15z8"/>
    <w:rsid w:val="00614A26"/>
  </w:style>
  <w:style w:type="character" w:customStyle="1" w:styleId="WW8Num16z0">
    <w:name w:val="WW8Num16z0"/>
    <w:rsid w:val="00614A26"/>
  </w:style>
  <w:style w:type="character" w:customStyle="1" w:styleId="WW8Num16z1">
    <w:name w:val="WW8Num16z1"/>
    <w:rsid w:val="00614A26"/>
  </w:style>
  <w:style w:type="character" w:customStyle="1" w:styleId="WW8Num16z2">
    <w:name w:val="WW8Num16z2"/>
    <w:rsid w:val="00614A26"/>
  </w:style>
  <w:style w:type="character" w:customStyle="1" w:styleId="WW8Num16z3">
    <w:name w:val="WW8Num16z3"/>
    <w:rsid w:val="00614A26"/>
  </w:style>
  <w:style w:type="character" w:customStyle="1" w:styleId="WW8Num16z4">
    <w:name w:val="WW8Num16z4"/>
    <w:rsid w:val="00614A26"/>
  </w:style>
  <w:style w:type="character" w:customStyle="1" w:styleId="WW8Num16z5">
    <w:name w:val="WW8Num16z5"/>
    <w:rsid w:val="00614A26"/>
  </w:style>
  <w:style w:type="character" w:customStyle="1" w:styleId="WW8Num16z6">
    <w:name w:val="WW8Num16z6"/>
    <w:rsid w:val="00614A26"/>
  </w:style>
  <w:style w:type="character" w:customStyle="1" w:styleId="WW8Num16z7">
    <w:name w:val="WW8Num16z7"/>
    <w:rsid w:val="00614A26"/>
  </w:style>
  <w:style w:type="character" w:customStyle="1" w:styleId="WW8Num16z8">
    <w:name w:val="WW8Num16z8"/>
    <w:rsid w:val="00614A26"/>
  </w:style>
  <w:style w:type="character" w:customStyle="1" w:styleId="WW8Num17z0">
    <w:name w:val="WW8Num17z0"/>
    <w:rsid w:val="00614A26"/>
  </w:style>
  <w:style w:type="character" w:customStyle="1" w:styleId="WW8Num17z1">
    <w:name w:val="WW8Num17z1"/>
    <w:rsid w:val="00614A26"/>
  </w:style>
  <w:style w:type="character" w:customStyle="1" w:styleId="WW8Num17z2">
    <w:name w:val="WW8Num17z2"/>
    <w:rsid w:val="00614A26"/>
  </w:style>
  <w:style w:type="character" w:customStyle="1" w:styleId="WW8Num17z3">
    <w:name w:val="WW8Num17z3"/>
    <w:rsid w:val="00614A26"/>
  </w:style>
  <w:style w:type="character" w:customStyle="1" w:styleId="WW8Num17z4">
    <w:name w:val="WW8Num17z4"/>
    <w:rsid w:val="00614A26"/>
  </w:style>
  <w:style w:type="character" w:customStyle="1" w:styleId="WW8Num17z5">
    <w:name w:val="WW8Num17z5"/>
    <w:rsid w:val="00614A26"/>
  </w:style>
  <w:style w:type="character" w:customStyle="1" w:styleId="WW8Num17z6">
    <w:name w:val="WW8Num17z6"/>
    <w:rsid w:val="00614A26"/>
  </w:style>
  <w:style w:type="character" w:customStyle="1" w:styleId="WW8Num17z7">
    <w:name w:val="WW8Num17z7"/>
    <w:rsid w:val="00614A26"/>
  </w:style>
  <w:style w:type="character" w:customStyle="1" w:styleId="WW8Num17z8">
    <w:name w:val="WW8Num17z8"/>
    <w:rsid w:val="00614A26"/>
  </w:style>
  <w:style w:type="character" w:styleId="Strong">
    <w:name w:val="Strong"/>
    <w:qFormat/>
    <w:rsid w:val="00614A26"/>
    <w:rPr>
      <w:b/>
      <w:bCs/>
    </w:rPr>
  </w:style>
  <w:style w:type="character" w:customStyle="1" w:styleId="HeaderChar">
    <w:name w:val="Header Char"/>
    <w:rsid w:val="00614A26"/>
    <w:rPr>
      <w:sz w:val="24"/>
      <w:szCs w:val="24"/>
      <w:lang w:val="hr-HR"/>
    </w:rPr>
  </w:style>
  <w:style w:type="character" w:customStyle="1" w:styleId="FooterChar">
    <w:name w:val="Footer Char"/>
    <w:rsid w:val="00614A26"/>
    <w:rPr>
      <w:sz w:val="24"/>
      <w:szCs w:val="24"/>
      <w:lang w:val="hr-HR"/>
    </w:rPr>
  </w:style>
  <w:style w:type="character" w:customStyle="1" w:styleId="BalloonTextChar">
    <w:name w:val="Balloon Text Char"/>
    <w:rsid w:val="00614A26"/>
    <w:rPr>
      <w:rFonts w:ascii="Tahoma" w:hAnsi="Tahoma" w:cs="Tahoma"/>
      <w:sz w:val="16"/>
      <w:szCs w:val="16"/>
      <w:lang w:val="hr-HR"/>
    </w:rPr>
  </w:style>
  <w:style w:type="paragraph" w:customStyle="1" w:styleId="Heading">
    <w:name w:val="Heading"/>
    <w:basedOn w:val="Normal"/>
    <w:next w:val="BodyText"/>
    <w:rsid w:val="00614A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614A26"/>
    <w:pPr>
      <w:spacing w:after="140" w:line="288" w:lineRule="auto"/>
    </w:pPr>
  </w:style>
  <w:style w:type="paragraph" w:styleId="List">
    <w:name w:val="List"/>
    <w:basedOn w:val="BodyText"/>
    <w:rsid w:val="00614A26"/>
    <w:rPr>
      <w:rFonts w:cs="Mangal"/>
    </w:rPr>
  </w:style>
  <w:style w:type="paragraph" w:styleId="Caption">
    <w:name w:val="caption"/>
    <w:basedOn w:val="Normal"/>
    <w:qFormat/>
    <w:rsid w:val="00614A2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14A26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614A26"/>
    <w:pPr>
      <w:ind w:left="708"/>
    </w:pPr>
  </w:style>
  <w:style w:type="paragraph" w:styleId="Header">
    <w:name w:val="header"/>
    <w:basedOn w:val="Normal"/>
    <w:rsid w:val="00614A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14A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sid w:val="00614A2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14A26"/>
    <w:pPr>
      <w:suppressLineNumbers/>
    </w:pPr>
  </w:style>
  <w:style w:type="paragraph" w:customStyle="1" w:styleId="TableHeading">
    <w:name w:val="Table Heading"/>
    <w:basedOn w:val="TableContents"/>
    <w:rsid w:val="00614A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617F5-6A96-48F0-B278-2D08CFD4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JP"Srbijašume"</vt:lpstr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JP"Srbijašume"</dc:title>
  <dc:creator>Ječmenica Miodrag</dc:creator>
  <cp:lastModifiedBy>Windows User</cp:lastModifiedBy>
  <cp:revision>16</cp:revision>
  <cp:lastPrinted>2017-01-14T10:48:00Z</cp:lastPrinted>
  <dcterms:created xsi:type="dcterms:W3CDTF">2017-01-14T10:46:00Z</dcterms:created>
  <dcterms:modified xsi:type="dcterms:W3CDTF">2019-01-14T19:51:00Z</dcterms:modified>
</cp:coreProperties>
</file>